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2" w:type="dxa"/>
        <w:tblInd w:w="-176" w:type="dxa"/>
        <w:tblLayout w:type="fixed"/>
        <w:tblLook w:val="01E0" w:firstRow="1" w:lastRow="1" w:firstColumn="1" w:lastColumn="1" w:noHBand="0" w:noVBand="0"/>
      </w:tblPr>
      <w:tblGrid>
        <w:gridCol w:w="3652"/>
        <w:gridCol w:w="6980"/>
      </w:tblGrid>
      <w:tr w:rsidR="000F510C" w:rsidRPr="000F510C" w14:paraId="3A741521" w14:textId="77777777" w:rsidTr="005A4EE2">
        <w:tc>
          <w:tcPr>
            <w:tcW w:w="3652" w:type="dxa"/>
          </w:tcPr>
          <w:p w14:paraId="2BDA5C96" w14:textId="77777777" w:rsidR="000F11EA" w:rsidRPr="000F510C" w:rsidRDefault="000F11EA" w:rsidP="005F3F8F">
            <w:pPr>
              <w:spacing w:after="0" w:line="288" w:lineRule="auto"/>
              <w:jc w:val="center"/>
              <w:rPr>
                <w:rFonts w:ascii="Times New Roman" w:hAnsi="Times New Roman" w:cs="Times New Roman"/>
                <w:sz w:val="24"/>
                <w:szCs w:val="24"/>
              </w:rPr>
            </w:pPr>
            <w:r w:rsidRPr="000F510C">
              <w:rPr>
                <w:rFonts w:ascii="Times New Roman" w:hAnsi="Times New Roman" w:cs="Times New Roman"/>
                <w:sz w:val="24"/>
                <w:szCs w:val="24"/>
              </w:rPr>
              <w:t xml:space="preserve">SỞ </w:t>
            </w:r>
            <w:r w:rsidR="00DE3650" w:rsidRPr="000F510C">
              <w:rPr>
                <w:rFonts w:ascii="Times New Roman" w:hAnsi="Times New Roman" w:cs="Times New Roman"/>
                <w:sz w:val="24"/>
                <w:szCs w:val="24"/>
              </w:rPr>
              <w:t>GD&amp;ĐT</w:t>
            </w:r>
            <w:r w:rsidRPr="000F510C">
              <w:rPr>
                <w:rFonts w:ascii="Times New Roman" w:hAnsi="Times New Roman" w:cs="Times New Roman"/>
                <w:sz w:val="24"/>
                <w:szCs w:val="24"/>
              </w:rPr>
              <w:t xml:space="preserve"> THANH HÓA</w:t>
            </w:r>
          </w:p>
          <w:p w14:paraId="731EA62E" w14:textId="77777777" w:rsidR="000F11EA" w:rsidRPr="000F510C" w:rsidRDefault="008374EE" w:rsidP="005F3F8F">
            <w:pPr>
              <w:spacing w:after="0" w:line="288" w:lineRule="auto"/>
              <w:jc w:val="center"/>
              <w:rPr>
                <w:rFonts w:ascii="Times New Roman" w:hAnsi="Times New Roman" w:cs="Times New Roman"/>
                <w:b/>
                <w:sz w:val="24"/>
                <w:szCs w:val="24"/>
              </w:rPr>
            </w:pPr>
            <w:r>
              <w:rPr>
                <w:rFonts w:ascii="Times New Roman" w:hAnsi="Times New Roman" w:cs="Times New Roman"/>
                <w:noProof/>
                <w:sz w:val="24"/>
                <w:szCs w:val="24"/>
              </w:rPr>
              <w:pict w14:anchorId="79DA1BAF">
                <v:line id="_x0000_s1026" style="position:absolute;left:0;text-align:left;z-index:251660288" from="21.9pt,14.65pt" to="147.9pt,14.65pt"/>
              </w:pict>
            </w:r>
            <w:r w:rsidR="000F11EA" w:rsidRPr="000F510C">
              <w:rPr>
                <w:rFonts w:ascii="Times New Roman" w:hAnsi="Times New Roman" w:cs="Times New Roman"/>
                <w:b/>
                <w:sz w:val="24"/>
                <w:szCs w:val="24"/>
              </w:rPr>
              <w:t>TRƯỜNG THPT TRIỆU SƠN 3</w:t>
            </w:r>
          </w:p>
          <w:p w14:paraId="3F64F4D9" w14:textId="77777777" w:rsidR="00DE3650" w:rsidRPr="000F510C" w:rsidRDefault="00DE3650" w:rsidP="005F3F8F">
            <w:pPr>
              <w:spacing w:after="0" w:line="288" w:lineRule="auto"/>
              <w:jc w:val="center"/>
              <w:rPr>
                <w:rFonts w:ascii="Times New Roman" w:hAnsi="Times New Roman" w:cs="Times New Roman"/>
                <w:sz w:val="24"/>
                <w:szCs w:val="24"/>
              </w:rPr>
            </w:pPr>
          </w:p>
          <w:p w14:paraId="1F11EE71" w14:textId="77777777" w:rsidR="00E11DF6" w:rsidRPr="000F510C" w:rsidRDefault="00FE25F6" w:rsidP="005F3F8F">
            <w:pPr>
              <w:spacing w:after="0" w:line="288" w:lineRule="auto"/>
              <w:jc w:val="center"/>
              <w:rPr>
                <w:rFonts w:ascii="Times New Roman" w:hAnsi="Times New Roman" w:cs="Times New Roman"/>
                <w:b/>
                <w:sz w:val="24"/>
                <w:szCs w:val="24"/>
              </w:rPr>
            </w:pPr>
            <w:r w:rsidRPr="000F510C">
              <w:rPr>
                <w:rFonts w:ascii="Times New Roman" w:hAnsi="Times New Roman" w:cs="Times New Roman"/>
                <w:b/>
                <w:sz w:val="24"/>
                <w:szCs w:val="24"/>
              </w:rPr>
              <w:t>(</w:t>
            </w:r>
            <w:r w:rsidR="0031185E" w:rsidRPr="000F510C">
              <w:rPr>
                <w:rFonts w:ascii="Times New Roman" w:hAnsi="Times New Roman" w:cs="Times New Roman"/>
                <w:b/>
                <w:sz w:val="24"/>
                <w:szCs w:val="24"/>
              </w:rPr>
              <w:t>ĐÁP ÁN CHÍNH THỨC</w:t>
            </w:r>
            <w:r w:rsidR="00E11DF6" w:rsidRPr="000F510C">
              <w:rPr>
                <w:rFonts w:ascii="Times New Roman" w:hAnsi="Times New Roman" w:cs="Times New Roman"/>
                <w:b/>
                <w:sz w:val="24"/>
                <w:szCs w:val="24"/>
              </w:rPr>
              <w:t>)</w:t>
            </w:r>
          </w:p>
          <w:p w14:paraId="0DF53514" w14:textId="77777777" w:rsidR="00DE3650" w:rsidRPr="000F510C" w:rsidRDefault="00DE3650" w:rsidP="005F3F8F">
            <w:pPr>
              <w:spacing w:after="0" w:line="288" w:lineRule="auto"/>
              <w:jc w:val="center"/>
              <w:rPr>
                <w:rFonts w:ascii="Times New Roman" w:hAnsi="Times New Roman" w:cs="Times New Roman"/>
                <w:sz w:val="24"/>
                <w:szCs w:val="24"/>
              </w:rPr>
            </w:pPr>
          </w:p>
          <w:p w14:paraId="1301F372" w14:textId="77777777" w:rsidR="000F11EA" w:rsidRPr="000F510C" w:rsidRDefault="000F11EA" w:rsidP="005F3F8F">
            <w:pPr>
              <w:spacing w:after="0" w:line="288" w:lineRule="auto"/>
              <w:jc w:val="center"/>
              <w:rPr>
                <w:rFonts w:ascii="Times New Roman" w:hAnsi="Times New Roman" w:cs="Times New Roman"/>
                <w:b/>
                <w:sz w:val="24"/>
                <w:szCs w:val="24"/>
              </w:rPr>
            </w:pPr>
          </w:p>
        </w:tc>
        <w:tc>
          <w:tcPr>
            <w:tcW w:w="6980" w:type="dxa"/>
          </w:tcPr>
          <w:p w14:paraId="4CE51236" w14:textId="77777777" w:rsidR="005F3F8F" w:rsidRPr="000F510C" w:rsidRDefault="00176E43" w:rsidP="005F3F8F">
            <w:pPr>
              <w:spacing w:after="0" w:line="288" w:lineRule="auto"/>
              <w:jc w:val="center"/>
              <w:rPr>
                <w:rFonts w:ascii="Times New Roman" w:hAnsi="Times New Roman" w:cs="Times New Roman"/>
                <w:b/>
                <w:sz w:val="24"/>
                <w:szCs w:val="24"/>
              </w:rPr>
            </w:pPr>
            <w:r w:rsidRPr="000F510C">
              <w:rPr>
                <w:rFonts w:ascii="Times New Roman" w:hAnsi="Times New Roman" w:cs="Times New Roman"/>
                <w:b/>
                <w:sz w:val="24"/>
                <w:szCs w:val="24"/>
              </w:rPr>
              <w:t>KHẢO SÁT</w:t>
            </w:r>
            <w:r w:rsidR="00161FC7" w:rsidRPr="000F510C">
              <w:rPr>
                <w:rFonts w:ascii="Times New Roman" w:hAnsi="Times New Roman" w:cs="Times New Roman"/>
                <w:b/>
                <w:sz w:val="24"/>
                <w:szCs w:val="24"/>
              </w:rPr>
              <w:t xml:space="preserve"> </w:t>
            </w:r>
            <w:r w:rsidR="00CC404F" w:rsidRPr="000F510C">
              <w:rPr>
                <w:rFonts w:ascii="Times New Roman" w:hAnsi="Times New Roman" w:cs="Times New Roman"/>
                <w:b/>
                <w:sz w:val="24"/>
                <w:szCs w:val="24"/>
              </w:rPr>
              <w:t xml:space="preserve">CHẤT LƯỢNG </w:t>
            </w:r>
            <w:r w:rsidR="008D17C2" w:rsidRPr="000F510C">
              <w:rPr>
                <w:rFonts w:ascii="Times New Roman" w:hAnsi="Times New Roman" w:cs="Times New Roman"/>
                <w:b/>
                <w:sz w:val="24"/>
                <w:szCs w:val="24"/>
              </w:rPr>
              <w:t>HỌC SINH</w:t>
            </w:r>
            <w:r w:rsidR="000F11EA" w:rsidRPr="000F510C">
              <w:rPr>
                <w:rFonts w:ascii="Times New Roman" w:hAnsi="Times New Roman" w:cs="Times New Roman"/>
                <w:b/>
                <w:sz w:val="24"/>
                <w:szCs w:val="24"/>
              </w:rPr>
              <w:t xml:space="preserve"> </w:t>
            </w:r>
          </w:p>
          <w:p w14:paraId="0AF88B7F" w14:textId="77777777" w:rsidR="000F11EA" w:rsidRPr="000F510C" w:rsidRDefault="000F11EA" w:rsidP="005F3F8F">
            <w:pPr>
              <w:spacing w:after="0" w:line="288" w:lineRule="auto"/>
              <w:jc w:val="center"/>
              <w:rPr>
                <w:rFonts w:ascii="Times New Roman" w:hAnsi="Times New Roman" w:cs="Times New Roman"/>
                <w:b/>
                <w:bCs/>
                <w:sz w:val="24"/>
                <w:szCs w:val="24"/>
              </w:rPr>
            </w:pPr>
            <w:r w:rsidRPr="000F510C">
              <w:rPr>
                <w:rFonts w:ascii="Times New Roman" w:hAnsi="Times New Roman" w:cs="Times New Roman"/>
                <w:b/>
                <w:sz w:val="24"/>
                <w:szCs w:val="24"/>
              </w:rPr>
              <w:t>LẦN 1 NĂM HỌC 202</w:t>
            </w:r>
            <w:r w:rsidR="00F42D8D" w:rsidRPr="000F510C">
              <w:rPr>
                <w:rFonts w:ascii="Times New Roman" w:hAnsi="Times New Roman" w:cs="Times New Roman"/>
                <w:b/>
                <w:sz w:val="24"/>
                <w:szCs w:val="24"/>
              </w:rPr>
              <w:t>5</w:t>
            </w:r>
            <w:r w:rsidR="001A661C" w:rsidRPr="000F510C">
              <w:rPr>
                <w:rFonts w:ascii="Times New Roman" w:hAnsi="Times New Roman" w:cs="Times New Roman"/>
                <w:b/>
                <w:sz w:val="24"/>
                <w:szCs w:val="24"/>
              </w:rPr>
              <w:t xml:space="preserve"> </w:t>
            </w:r>
            <w:r w:rsidR="009231B6" w:rsidRPr="000F510C">
              <w:rPr>
                <w:rFonts w:ascii="Times New Roman" w:hAnsi="Times New Roman" w:cs="Times New Roman"/>
                <w:b/>
                <w:sz w:val="24"/>
                <w:szCs w:val="24"/>
              </w:rPr>
              <w:t>– 202</w:t>
            </w:r>
            <w:r w:rsidR="00F42D8D" w:rsidRPr="000F510C">
              <w:rPr>
                <w:rFonts w:ascii="Times New Roman" w:hAnsi="Times New Roman" w:cs="Times New Roman"/>
                <w:b/>
                <w:sz w:val="24"/>
                <w:szCs w:val="24"/>
              </w:rPr>
              <w:t>6</w:t>
            </w:r>
            <w:r w:rsidRPr="000F510C">
              <w:rPr>
                <w:rFonts w:ascii="Times New Roman" w:hAnsi="Times New Roman" w:cs="Times New Roman"/>
                <w:b/>
                <w:sz w:val="24"/>
                <w:szCs w:val="24"/>
              </w:rPr>
              <w:t xml:space="preserve"> </w:t>
            </w:r>
          </w:p>
          <w:p w14:paraId="7C0C2D7F" w14:textId="77777777" w:rsidR="000F11EA" w:rsidRPr="000F510C" w:rsidRDefault="00D251E6" w:rsidP="005F3F8F">
            <w:pPr>
              <w:spacing w:after="0" w:line="288" w:lineRule="auto"/>
              <w:jc w:val="center"/>
              <w:rPr>
                <w:rFonts w:ascii="Times New Roman" w:hAnsi="Times New Roman" w:cs="Times New Roman"/>
                <w:b/>
                <w:bCs/>
                <w:sz w:val="24"/>
                <w:szCs w:val="24"/>
                <w:lang w:val="vi-VN"/>
              </w:rPr>
            </w:pPr>
            <w:r w:rsidRPr="000F510C">
              <w:rPr>
                <w:rFonts w:ascii="Times New Roman" w:hAnsi="Times New Roman" w:cs="Times New Roman"/>
                <w:b/>
                <w:bCs/>
                <w:sz w:val="24"/>
                <w:szCs w:val="24"/>
              </w:rPr>
              <w:t>MÔN</w:t>
            </w:r>
            <w:r w:rsidR="000F11EA" w:rsidRPr="000F510C">
              <w:rPr>
                <w:rFonts w:ascii="Times New Roman" w:hAnsi="Times New Roman" w:cs="Times New Roman"/>
                <w:b/>
                <w:bCs/>
                <w:sz w:val="24"/>
                <w:szCs w:val="24"/>
              </w:rPr>
              <w:t>:</w:t>
            </w:r>
            <w:r w:rsidR="006E142A" w:rsidRPr="000F510C">
              <w:rPr>
                <w:rFonts w:ascii="Times New Roman" w:hAnsi="Times New Roman" w:cs="Times New Roman"/>
                <w:b/>
                <w:bCs/>
                <w:sz w:val="24"/>
                <w:szCs w:val="24"/>
              </w:rPr>
              <w:t xml:space="preserve"> </w:t>
            </w:r>
            <w:r w:rsidR="00D111EB" w:rsidRPr="000F510C">
              <w:rPr>
                <w:rFonts w:ascii="Times New Roman" w:hAnsi="Times New Roman" w:cs="Times New Roman"/>
                <w:b/>
                <w:bCs/>
                <w:sz w:val="24"/>
                <w:szCs w:val="24"/>
                <w:lang w:val="vi-VN"/>
              </w:rPr>
              <w:t>SINH 12</w:t>
            </w:r>
          </w:p>
          <w:p w14:paraId="7A3A6156" w14:textId="77777777" w:rsidR="000F11EA" w:rsidRPr="000F510C" w:rsidRDefault="000F11EA" w:rsidP="005F3F8F">
            <w:pPr>
              <w:spacing w:after="0" w:line="288" w:lineRule="auto"/>
              <w:jc w:val="center"/>
              <w:rPr>
                <w:rFonts w:ascii="Times New Roman" w:hAnsi="Times New Roman" w:cs="Times New Roman"/>
                <w:i/>
                <w:iCs/>
                <w:sz w:val="24"/>
                <w:szCs w:val="24"/>
              </w:rPr>
            </w:pPr>
          </w:p>
          <w:p w14:paraId="2CB5185B" w14:textId="77777777" w:rsidR="000F11EA" w:rsidRPr="000F510C" w:rsidRDefault="000F11EA" w:rsidP="0031185E">
            <w:pPr>
              <w:spacing w:after="0" w:line="288" w:lineRule="auto"/>
              <w:jc w:val="center"/>
              <w:rPr>
                <w:rFonts w:ascii="Times New Roman" w:hAnsi="Times New Roman" w:cs="Times New Roman"/>
                <w:b/>
                <w:bCs/>
                <w:sz w:val="24"/>
                <w:szCs w:val="24"/>
              </w:rPr>
            </w:pPr>
          </w:p>
        </w:tc>
      </w:tr>
    </w:tbl>
    <w:p w14:paraId="125B6410" w14:textId="77777777" w:rsidR="00117D78" w:rsidRPr="000F510C" w:rsidRDefault="0031185E" w:rsidP="0031185E">
      <w:pPr>
        <w:tabs>
          <w:tab w:val="left" w:pos="720"/>
          <w:tab w:val="left" w:pos="1644"/>
        </w:tabs>
        <w:spacing w:after="0" w:line="312" w:lineRule="auto"/>
        <w:jc w:val="center"/>
        <w:rPr>
          <w:rFonts w:ascii="Times New Roman" w:hAnsi="Times New Roman" w:cs="Times New Roman"/>
          <w:b/>
          <w:sz w:val="24"/>
          <w:szCs w:val="24"/>
        </w:rPr>
      </w:pPr>
      <w:r w:rsidRPr="000F510C">
        <w:rPr>
          <w:rFonts w:ascii="Times New Roman" w:hAnsi="Times New Roman" w:cs="Times New Roman"/>
          <w:b/>
          <w:sz w:val="24"/>
          <w:szCs w:val="24"/>
        </w:rPr>
        <w:t>PHẦN I: ĐÁP ÁN CHUNG ĐỂ CHẤM</w:t>
      </w:r>
    </w:p>
    <w:p w14:paraId="571A81D1" w14:textId="496A2201" w:rsidR="00D111EB" w:rsidRPr="000F510C" w:rsidRDefault="00D111EB" w:rsidP="00D111EB">
      <w:pPr>
        <w:tabs>
          <w:tab w:val="left" w:pos="720"/>
          <w:tab w:val="left" w:pos="1644"/>
        </w:tabs>
        <w:spacing w:after="0" w:line="312" w:lineRule="auto"/>
        <w:rPr>
          <w:rFonts w:ascii="Times New Roman" w:hAnsi="Times New Roman" w:cs="Times New Roman"/>
          <w:b/>
          <w:sz w:val="24"/>
          <w:szCs w:val="24"/>
          <w:lang w:val="vi-VN"/>
        </w:rPr>
      </w:pPr>
      <w:r w:rsidRPr="000F510C">
        <w:rPr>
          <w:rFonts w:ascii="Times New Roman" w:hAnsi="Times New Roman" w:cs="Times New Roman"/>
          <w:b/>
          <w:sz w:val="24"/>
          <w:szCs w:val="24"/>
          <w:lang w:val="vi-VN"/>
        </w:rPr>
        <w:t>PHẦN I.</w:t>
      </w:r>
      <w:r w:rsidR="0002322F" w:rsidRPr="000F510C">
        <w:rPr>
          <w:rFonts w:ascii="Times New Roman" w:hAnsi="Times New Roman" w:cs="Times New Roman"/>
          <w:b/>
          <w:sz w:val="24"/>
          <w:szCs w:val="24"/>
          <w:lang w:val="vi-VN"/>
        </w:rPr>
        <w:t xml:space="preserve"> Mỗi câu 0,25 điểm. Tổng 4,5 điểm</w:t>
      </w:r>
    </w:p>
    <w:tbl>
      <w:tblPr>
        <w:tblStyle w:val="TableGrid"/>
        <w:tblW w:w="10471" w:type="dxa"/>
        <w:jc w:val="center"/>
        <w:tblLook w:val="04A0" w:firstRow="1" w:lastRow="0" w:firstColumn="1" w:lastColumn="0" w:noHBand="0" w:noVBand="1"/>
      </w:tblPr>
      <w:tblGrid>
        <w:gridCol w:w="987"/>
        <w:gridCol w:w="1298"/>
        <w:gridCol w:w="1256"/>
        <w:gridCol w:w="1357"/>
        <w:gridCol w:w="1388"/>
        <w:gridCol w:w="1490"/>
        <w:gridCol w:w="1311"/>
        <w:gridCol w:w="1384"/>
      </w:tblGrid>
      <w:tr w:rsidR="000F510C" w:rsidRPr="000F510C" w14:paraId="78D516E0" w14:textId="77777777" w:rsidTr="00DF6501">
        <w:trPr>
          <w:trHeight w:val="305"/>
          <w:jc w:val="center"/>
        </w:trPr>
        <w:tc>
          <w:tcPr>
            <w:tcW w:w="2285" w:type="dxa"/>
            <w:gridSpan w:val="2"/>
          </w:tcPr>
          <w:p w14:paraId="2EF31E1F" w14:textId="77777777" w:rsidR="0031185E" w:rsidRPr="000F510C" w:rsidRDefault="00376F4B" w:rsidP="00DF6501">
            <w:pPr>
              <w:jc w:val="center"/>
              <w:rPr>
                <w:rFonts w:eastAsia="Calibri" w:cs="Times New Roman"/>
                <w:b/>
                <w:sz w:val="24"/>
                <w:szCs w:val="24"/>
              </w:rPr>
            </w:pPr>
            <w:r w:rsidRPr="000F510C">
              <w:rPr>
                <w:rFonts w:eastAsia="Calibri" w:cs="Times New Roman"/>
                <w:b/>
                <w:sz w:val="24"/>
                <w:szCs w:val="24"/>
              </w:rPr>
              <w:t xml:space="preserve">Mã </w:t>
            </w:r>
            <w:r w:rsidR="00D111EB" w:rsidRPr="000F510C">
              <w:rPr>
                <w:rFonts w:eastAsia="Calibri" w:cs="Times New Roman"/>
                <w:b/>
                <w:sz w:val="24"/>
                <w:szCs w:val="24"/>
                <w:lang w:val="vi-VN"/>
              </w:rPr>
              <w:t>1211</w:t>
            </w:r>
          </w:p>
        </w:tc>
        <w:tc>
          <w:tcPr>
            <w:tcW w:w="2613" w:type="dxa"/>
            <w:gridSpan w:val="2"/>
          </w:tcPr>
          <w:p w14:paraId="3FD75404" w14:textId="7D740AC0" w:rsidR="0031185E" w:rsidRPr="000F510C" w:rsidRDefault="0031185E" w:rsidP="00376F4B">
            <w:pPr>
              <w:jc w:val="center"/>
              <w:rPr>
                <w:rFonts w:eastAsia="Calibri" w:cs="Times New Roman"/>
                <w:b/>
                <w:sz w:val="24"/>
                <w:szCs w:val="24"/>
              </w:rPr>
            </w:pPr>
          </w:p>
        </w:tc>
        <w:tc>
          <w:tcPr>
            <w:tcW w:w="2878" w:type="dxa"/>
            <w:gridSpan w:val="2"/>
          </w:tcPr>
          <w:p w14:paraId="42BF059B" w14:textId="69C31E73" w:rsidR="0031185E" w:rsidRPr="000F510C" w:rsidRDefault="0031185E" w:rsidP="00DF6501">
            <w:pPr>
              <w:jc w:val="center"/>
              <w:rPr>
                <w:rFonts w:eastAsia="Calibri" w:cs="Times New Roman"/>
                <w:b/>
                <w:sz w:val="24"/>
                <w:szCs w:val="24"/>
              </w:rPr>
            </w:pPr>
          </w:p>
        </w:tc>
        <w:tc>
          <w:tcPr>
            <w:tcW w:w="2695" w:type="dxa"/>
            <w:gridSpan w:val="2"/>
          </w:tcPr>
          <w:p w14:paraId="3546D138" w14:textId="46BA079E" w:rsidR="0031185E" w:rsidRPr="000F510C" w:rsidRDefault="0031185E" w:rsidP="00376F4B">
            <w:pPr>
              <w:jc w:val="center"/>
              <w:rPr>
                <w:rFonts w:eastAsia="Calibri" w:cs="Times New Roman"/>
                <w:b/>
                <w:sz w:val="24"/>
                <w:szCs w:val="24"/>
              </w:rPr>
            </w:pPr>
          </w:p>
        </w:tc>
      </w:tr>
      <w:tr w:rsidR="000F510C" w:rsidRPr="000F510C" w14:paraId="49927A6A" w14:textId="77777777" w:rsidTr="00DF6501">
        <w:trPr>
          <w:trHeight w:val="305"/>
          <w:jc w:val="center"/>
        </w:trPr>
        <w:tc>
          <w:tcPr>
            <w:tcW w:w="987" w:type="dxa"/>
          </w:tcPr>
          <w:p w14:paraId="21DB7ECC" w14:textId="77777777" w:rsidR="0031185E" w:rsidRPr="000F510C" w:rsidRDefault="0031185E" w:rsidP="00DF6501">
            <w:pPr>
              <w:jc w:val="right"/>
              <w:rPr>
                <w:rFonts w:eastAsia="Calibri" w:cs="Times New Roman"/>
                <w:b/>
                <w:sz w:val="24"/>
                <w:szCs w:val="24"/>
              </w:rPr>
            </w:pPr>
            <w:r w:rsidRPr="000F510C">
              <w:rPr>
                <w:rFonts w:eastAsia="Calibri" w:cs="Times New Roman"/>
                <w:b/>
                <w:sz w:val="24"/>
                <w:szCs w:val="24"/>
              </w:rPr>
              <w:t>Câu</w:t>
            </w:r>
          </w:p>
        </w:tc>
        <w:tc>
          <w:tcPr>
            <w:tcW w:w="1298" w:type="dxa"/>
          </w:tcPr>
          <w:p w14:paraId="7C9C0F7A" w14:textId="77777777" w:rsidR="0031185E" w:rsidRPr="000F510C" w:rsidRDefault="0031185E" w:rsidP="00DF6501">
            <w:pPr>
              <w:rPr>
                <w:rFonts w:eastAsia="Calibri" w:cs="Times New Roman"/>
                <w:b/>
                <w:sz w:val="24"/>
                <w:szCs w:val="24"/>
              </w:rPr>
            </w:pPr>
            <w:r w:rsidRPr="000F510C">
              <w:rPr>
                <w:rFonts w:eastAsia="Calibri" w:cs="Times New Roman"/>
                <w:b/>
                <w:sz w:val="24"/>
                <w:szCs w:val="24"/>
              </w:rPr>
              <w:t>Đáp án</w:t>
            </w:r>
          </w:p>
        </w:tc>
        <w:tc>
          <w:tcPr>
            <w:tcW w:w="1256" w:type="dxa"/>
          </w:tcPr>
          <w:p w14:paraId="0A0AC471" w14:textId="680C99E0" w:rsidR="0031185E" w:rsidRPr="000F510C" w:rsidRDefault="0031185E" w:rsidP="00DF6501">
            <w:pPr>
              <w:jc w:val="right"/>
              <w:rPr>
                <w:rFonts w:eastAsia="Calibri" w:cs="Times New Roman"/>
                <w:b/>
                <w:sz w:val="24"/>
                <w:szCs w:val="24"/>
              </w:rPr>
            </w:pPr>
          </w:p>
        </w:tc>
        <w:tc>
          <w:tcPr>
            <w:tcW w:w="1357" w:type="dxa"/>
          </w:tcPr>
          <w:p w14:paraId="5A1EE61C" w14:textId="7298B960" w:rsidR="0031185E" w:rsidRPr="000F510C" w:rsidRDefault="0031185E" w:rsidP="00DF6501">
            <w:pPr>
              <w:rPr>
                <w:rFonts w:eastAsia="Calibri" w:cs="Times New Roman"/>
                <w:b/>
                <w:sz w:val="24"/>
                <w:szCs w:val="24"/>
              </w:rPr>
            </w:pPr>
          </w:p>
        </w:tc>
        <w:tc>
          <w:tcPr>
            <w:tcW w:w="1388" w:type="dxa"/>
          </w:tcPr>
          <w:p w14:paraId="6E6EAFD0" w14:textId="03EB3D3B" w:rsidR="0031185E" w:rsidRPr="000F510C" w:rsidRDefault="0031185E" w:rsidP="00DF6501">
            <w:pPr>
              <w:jc w:val="right"/>
              <w:rPr>
                <w:rFonts w:eastAsia="Calibri" w:cs="Times New Roman"/>
                <w:b/>
                <w:sz w:val="24"/>
                <w:szCs w:val="24"/>
              </w:rPr>
            </w:pPr>
          </w:p>
        </w:tc>
        <w:tc>
          <w:tcPr>
            <w:tcW w:w="1490" w:type="dxa"/>
          </w:tcPr>
          <w:p w14:paraId="275BB121" w14:textId="4B75DEA5" w:rsidR="0031185E" w:rsidRPr="000F510C" w:rsidRDefault="0031185E" w:rsidP="00DF6501">
            <w:pPr>
              <w:rPr>
                <w:rFonts w:eastAsia="Calibri" w:cs="Times New Roman"/>
                <w:b/>
                <w:sz w:val="24"/>
                <w:szCs w:val="24"/>
              </w:rPr>
            </w:pPr>
          </w:p>
        </w:tc>
        <w:tc>
          <w:tcPr>
            <w:tcW w:w="1311" w:type="dxa"/>
          </w:tcPr>
          <w:p w14:paraId="03A70E7E" w14:textId="4B1A4FD8" w:rsidR="0031185E" w:rsidRPr="000F510C" w:rsidRDefault="0031185E" w:rsidP="00DF6501">
            <w:pPr>
              <w:jc w:val="right"/>
              <w:rPr>
                <w:rFonts w:eastAsia="Calibri" w:cs="Times New Roman"/>
                <w:b/>
                <w:sz w:val="24"/>
                <w:szCs w:val="24"/>
              </w:rPr>
            </w:pPr>
          </w:p>
        </w:tc>
        <w:tc>
          <w:tcPr>
            <w:tcW w:w="1384" w:type="dxa"/>
          </w:tcPr>
          <w:p w14:paraId="3AE3A089" w14:textId="67CD53F2" w:rsidR="0031185E" w:rsidRPr="000F510C" w:rsidRDefault="0031185E" w:rsidP="00DF6501">
            <w:pPr>
              <w:rPr>
                <w:rFonts w:eastAsia="Calibri" w:cs="Times New Roman"/>
                <w:b/>
                <w:sz w:val="24"/>
                <w:szCs w:val="24"/>
              </w:rPr>
            </w:pPr>
          </w:p>
        </w:tc>
      </w:tr>
      <w:tr w:rsidR="000F510C" w:rsidRPr="000F510C" w14:paraId="27E39036" w14:textId="77777777" w:rsidTr="00DF6501">
        <w:trPr>
          <w:trHeight w:val="305"/>
          <w:jc w:val="center"/>
        </w:trPr>
        <w:tc>
          <w:tcPr>
            <w:tcW w:w="987" w:type="dxa"/>
          </w:tcPr>
          <w:p w14:paraId="136F1BC3" w14:textId="77777777" w:rsidR="00D111EB" w:rsidRPr="000F510C" w:rsidRDefault="00D111EB" w:rsidP="00D111EB">
            <w:pPr>
              <w:jc w:val="right"/>
              <w:rPr>
                <w:rFonts w:eastAsia="Calibri" w:cs="Times New Roman"/>
                <w:sz w:val="24"/>
                <w:szCs w:val="24"/>
              </w:rPr>
            </w:pPr>
            <w:r w:rsidRPr="000F510C">
              <w:rPr>
                <w:rFonts w:eastAsia="Calibri" w:cs="Times New Roman"/>
                <w:sz w:val="24"/>
                <w:szCs w:val="24"/>
              </w:rPr>
              <w:t>1</w:t>
            </w:r>
          </w:p>
        </w:tc>
        <w:tc>
          <w:tcPr>
            <w:tcW w:w="1298" w:type="dxa"/>
          </w:tcPr>
          <w:p w14:paraId="2888C6DB" w14:textId="17BBBA66" w:rsidR="00D111EB" w:rsidRPr="000F510C" w:rsidRDefault="006E4BEB" w:rsidP="00D111EB">
            <w:pPr>
              <w:rPr>
                <w:rFonts w:cs="Times New Roman"/>
                <w:sz w:val="24"/>
                <w:szCs w:val="24"/>
              </w:rPr>
            </w:pPr>
            <w:r w:rsidRPr="000F510C">
              <w:rPr>
                <w:rFonts w:cs="Times New Roman"/>
                <w:sz w:val="24"/>
                <w:szCs w:val="24"/>
              </w:rPr>
              <w:t>D</w:t>
            </w:r>
          </w:p>
        </w:tc>
        <w:tc>
          <w:tcPr>
            <w:tcW w:w="1256" w:type="dxa"/>
          </w:tcPr>
          <w:p w14:paraId="2241902F" w14:textId="555A68D0" w:rsidR="00D111EB" w:rsidRPr="000F510C" w:rsidRDefault="00D111EB" w:rsidP="00D111EB">
            <w:pPr>
              <w:jc w:val="right"/>
              <w:rPr>
                <w:rFonts w:eastAsia="Calibri" w:cs="Times New Roman"/>
                <w:sz w:val="24"/>
                <w:szCs w:val="24"/>
              </w:rPr>
            </w:pPr>
          </w:p>
        </w:tc>
        <w:tc>
          <w:tcPr>
            <w:tcW w:w="1357" w:type="dxa"/>
          </w:tcPr>
          <w:p w14:paraId="48451FA2" w14:textId="32828CA5" w:rsidR="00D111EB" w:rsidRPr="000F510C" w:rsidRDefault="00D111EB" w:rsidP="00D111EB">
            <w:pPr>
              <w:rPr>
                <w:rFonts w:cs="Times New Roman"/>
                <w:sz w:val="24"/>
                <w:szCs w:val="24"/>
              </w:rPr>
            </w:pPr>
          </w:p>
        </w:tc>
        <w:tc>
          <w:tcPr>
            <w:tcW w:w="1388" w:type="dxa"/>
          </w:tcPr>
          <w:p w14:paraId="1EDB6B69" w14:textId="32AD0416" w:rsidR="00D111EB" w:rsidRPr="000F510C" w:rsidRDefault="00D111EB" w:rsidP="00D111EB">
            <w:pPr>
              <w:jc w:val="right"/>
              <w:rPr>
                <w:rFonts w:eastAsia="Calibri" w:cs="Times New Roman"/>
                <w:sz w:val="24"/>
                <w:szCs w:val="24"/>
              </w:rPr>
            </w:pPr>
          </w:p>
        </w:tc>
        <w:tc>
          <w:tcPr>
            <w:tcW w:w="1490" w:type="dxa"/>
          </w:tcPr>
          <w:p w14:paraId="62B461A6" w14:textId="3B25C2C0" w:rsidR="00D111EB" w:rsidRPr="000F510C" w:rsidRDefault="00D111EB" w:rsidP="00D111EB">
            <w:pPr>
              <w:rPr>
                <w:rFonts w:cs="Times New Roman"/>
                <w:sz w:val="24"/>
                <w:szCs w:val="24"/>
              </w:rPr>
            </w:pPr>
          </w:p>
        </w:tc>
        <w:tc>
          <w:tcPr>
            <w:tcW w:w="1311" w:type="dxa"/>
          </w:tcPr>
          <w:p w14:paraId="3D131A96" w14:textId="058785D4" w:rsidR="00D111EB" w:rsidRPr="000F510C" w:rsidRDefault="00D111EB" w:rsidP="00D111EB">
            <w:pPr>
              <w:jc w:val="right"/>
              <w:rPr>
                <w:rFonts w:eastAsia="Calibri" w:cs="Times New Roman"/>
                <w:sz w:val="24"/>
                <w:szCs w:val="24"/>
              </w:rPr>
            </w:pPr>
          </w:p>
        </w:tc>
        <w:tc>
          <w:tcPr>
            <w:tcW w:w="1384" w:type="dxa"/>
          </w:tcPr>
          <w:p w14:paraId="20EFBAF2" w14:textId="467805E9" w:rsidR="00D111EB" w:rsidRPr="000F510C" w:rsidRDefault="00D111EB" w:rsidP="00D111EB">
            <w:pPr>
              <w:rPr>
                <w:rFonts w:cs="Times New Roman"/>
                <w:sz w:val="24"/>
                <w:szCs w:val="24"/>
              </w:rPr>
            </w:pPr>
          </w:p>
        </w:tc>
      </w:tr>
      <w:tr w:rsidR="000F510C" w:rsidRPr="000F510C" w14:paraId="447B2881" w14:textId="77777777" w:rsidTr="00DF6501">
        <w:trPr>
          <w:trHeight w:val="305"/>
          <w:jc w:val="center"/>
        </w:trPr>
        <w:tc>
          <w:tcPr>
            <w:tcW w:w="987" w:type="dxa"/>
          </w:tcPr>
          <w:p w14:paraId="6020273B" w14:textId="77777777" w:rsidR="00D111EB" w:rsidRPr="000F510C" w:rsidRDefault="00D111EB" w:rsidP="00D111EB">
            <w:pPr>
              <w:jc w:val="right"/>
              <w:rPr>
                <w:rFonts w:eastAsia="Calibri" w:cs="Times New Roman"/>
                <w:sz w:val="24"/>
                <w:szCs w:val="24"/>
              </w:rPr>
            </w:pPr>
            <w:r w:rsidRPr="000F510C">
              <w:rPr>
                <w:rFonts w:eastAsia="Calibri" w:cs="Times New Roman"/>
                <w:sz w:val="24"/>
                <w:szCs w:val="24"/>
              </w:rPr>
              <w:t>2</w:t>
            </w:r>
          </w:p>
        </w:tc>
        <w:tc>
          <w:tcPr>
            <w:tcW w:w="1298" w:type="dxa"/>
          </w:tcPr>
          <w:p w14:paraId="4C8DE470" w14:textId="3CB1AA38" w:rsidR="00D111EB" w:rsidRPr="000F510C" w:rsidRDefault="006E4BEB" w:rsidP="00D111EB">
            <w:pPr>
              <w:rPr>
                <w:rFonts w:cs="Times New Roman"/>
                <w:sz w:val="24"/>
                <w:szCs w:val="24"/>
              </w:rPr>
            </w:pPr>
            <w:r w:rsidRPr="000F510C">
              <w:rPr>
                <w:rFonts w:cs="Times New Roman"/>
                <w:sz w:val="24"/>
                <w:szCs w:val="24"/>
              </w:rPr>
              <w:t>A</w:t>
            </w:r>
          </w:p>
        </w:tc>
        <w:tc>
          <w:tcPr>
            <w:tcW w:w="1256" w:type="dxa"/>
          </w:tcPr>
          <w:p w14:paraId="7A818D00" w14:textId="38DE6428" w:rsidR="00D111EB" w:rsidRPr="000F510C" w:rsidRDefault="00D111EB" w:rsidP="00D111EB">
            <w:pPr>
              <w:jc w:val="right"/>
              <w:rPr>
                <w:rFonts w:eastAsia="Calibri" w:cs="Times New Roman"/>
                <w:sz w:val="24"/>
                <w:szCs w:val="24"/>
              </w:rPr>
            </w:pPr>
          </w:p>
        </w:tc>
        <w:tc>
          <w:tcPr>
            <w:tcW w:w="1357" w:type="dxa"/>
          </w:tcPr>
          <w:p w14:paraId="570B43EA" w14:textId="40F60303" w:rsidR="00D111EB" w:rsidRPr="000F510C" w:rsidRDefault="00D111EB" w:rsidP="00D111EB">
            <w:pPr>
              <w:rPr>
                <w:rFonts w:cs="Times New Roman"/>
                <w:sz w:val="24"/>
                <w:szCs w:val="24"/>
              </w:rPr>
            </w:pPr>
          </w:p>
        </w:tc>
        <w:tc>
          <w:tcPr>
            <w:tcW w:w="1388" w:type="dxa"/>
          </w:tcPr>
          <w:p w14:paraId="66395F37" w14:textId="66B4CBA9" w:rsidR="00D111EB" w:rsidRPr="000F510C" w:rsidRDefault="00D111EB" w:rsidP="00D111EB">
            <w:pPr>
              <w:jc w:val="right"/>
              <w:rPr>
                <w:rFonts w:eastAsia="Calibri" w:cs="Times New Roman"/>
                <w:sz w:val="24"/>
                <w:szCs w:val="24"/>
              </w:rPr>
            </w:pPr>
          </w:p>
        </w:tc>
        <w:tc>
          <w:tcPr>
            <w:tcW w:w="1490" w:type="dxa"/>
          </w:tcPr>
          <w:p w14:paraId="4206C0CF" w14:textId="776487A5" w:rsidR="00D111EB" w:rsidRPr="000F510C" w:rsidRDefault="00D111EB" w:rsidP="00D111EB">
            <w:pPr>
              <w:rPr>
                <w:rFonts w:cs="Times New Roman"/>
                <w:sz w:val="24"/>
                <w:szCs w:val="24"/>
              </w:rPr>
            </w:pPr>
          </w:p>
        </w:tc>
        <w:tc>
          <w:tcPr>
            <w:tcW w:w="1311" w:type="dxa"/>
          </w:tcPr>
          <w:p w14:paraId="181F9A65" w14:textId="5D008112" w:rsidR="00D111EB" w:rsidRPr="000F510C" w:rsidRDefault="00D111EB" w:rsidP="00D111EB">
            <w:pPr>
              <w:jc w:val="right"/>
              <w:rPr>
                <w:rFonts w:eastAsia="Calibri" w:cs="Times New Roman"/>
                <w:sz w:val="24"/>
                <w:szCs w:val="24"/>
              </w:rPr>
            </w:pPr>
          </w:p>
        </w:tc>
        <w:tc>
          <w:tcPr>
            <w:tcW w:w="1384" w:type="dxa"/>
          </w:tcPr>
          <w:p w14:paraId="0F72DC53" w14:textId="0873C95C" w:rsidR="00D111EB" w:rsidRPr="000F510C" w:rsidRDefault="00D111EB" w:rsidP="00D111EB">
            <w:pPr>
              <w:rPr>
                <w:rFonts w:cs="Times New Roman"/>
                <w:sz w:val="24"/>
                <w:szCs w:val="24"/>
              </w:rPr>
            </w:pPr>
          </w:p>
        </w:tc>
      </w:tr>
      <w:tr w:rsidR="000F510C" w:rsidRPr="000F510C" w14:paraId="0D6BCA69" w14:textId="77777777" w:rsidTr="00DF6501">
        <w:trPr>
          <w:trHeight w:val="305"/>
          <w:jc w:val="center"/>
        </w:trPr>
        <w:tc>
          <w:tcPr>
            <w:tcW w:w="987" w:type="dxa"/>
          </w:tcPr>
          <w:p w14:paraId="43CDBA39" w14:textId="77777777" w:rsidR="00D111EB" w:rsidRPr="000F510C" w:rsidRDefault="00D111EB" w:rsidP="00D111EB">
            <w:pPr>
              <w:jc w:val="right"/>
              <w:rPr>
                <w:rFonts w:eastAsia="Calibri" w:cs="Times New Roman"/>
                <w:sz w:val="24"/>
                <w:szCs w:val="24"/>
              </w:rPr>
            </w:pPr>
            <w:r w:rsidRPr="000F510C">
              <w:rPr>
                <w:rFonts w:eastAsia="Calibri" w:cs="Times New Roman"/>
                <w:sz w:val="24"/>
                <w:szCs w:val="24"/>
              </w:rPr>
              <w:t>3</w:t>
            </w:r>
          </w:p>
        </w:tc>
        <w:tc>
          <w:tcPr>
            <w:tcW w:w="1298" w:type="dxa"/>
          </w:tcPr>
          <w:p w14:paraId="466E02FC" w14:textId="77777777" w:rsidR="00D111EB" w:rsidRPr="000F510C" w:rsidRDefault="00D111EB" w:rsidP="00D111EB">
            <w:pPr>
              <w:rPr>
                <w:rFonts w:cs="Times New Roman"/>
                <w:sz w:val="24"/>
                <w:szCs w:val="24"/>
              </w:rPr>
            </w:pPr>
            <w:r w:rsidRPr="000F510C">
              <w:rPr>
                <w:rFonts w:cs="Times New Roman"/>
                <w:sz w:val="24"/>
                <w:szCs w:val="24"/>
              </w:rPr>
              <w:t>D</w:t>
            </w:r>
          </w:p>
        </w:tc>
        <w:tc>
          <w:tcPr>
            <w:tcW w:w="1256" w:type="dxa"/>
          </w:tcPr>
          <w:p w14:paraId="05755511" w14:textId="6EA06AF3" w:rsidR="00D111EB" w:rsidRPr="000F510C" w:rsidRDefault="00D111EB" w:rsidP="00D111EB">
            <w:pPr>
              <w:jc w:val="right"/>
              <w:rPr>
                <w:rFonts w:eastAsia="Calibri" w:cs="Times New Roman"/>
                <w:sz w:val="24"/>
                <w:szCs w:val="24"/>
              </w:rPr>
            </w:pPr>
          </w:p>
        </w:tc>
        <w:tc>
          <w:tcPr>
            <w:tcW w:w="1357" w:type="dxa"/>
          </w:tcPr>
          <w:p w14:paraId="014D26A6" w14:textId="07980910" w:rsidR="00D111EB" w:rsidRPr="000F510C" w:rsidRDefault="00D111EB" w:rsidP="00D111EB">
            <w:pPr>
              <w:rPr>
                <w:rFonts w:cs="Times New Roman"/>
                <w:sz w:val="24"/>
                <w:szCs w:val="24"/>
              </w:rPr>
            </w:pPr>
          </w:p>
        </w:tc>
        <w:tc>
          <w:tcPr>
            <w:tcW w:w="1388" w:type="dxa"/>
          </w:tcPr>
          <w:p w14:paraId="07D06DFF" w14:textId="60BB2C1C" w:rsidR="00D111EB" w:rsidRPr="000F510C" w:rsidRDefault="00D111EB" w:rsidP="00D111EB">
            <w:pPr>
              <w:jc w:val="right"/>
              <w:rPr>
                <w:rFonts w:eastAsia="Calibri" w:cs="Times New Roman"/>
                <w:sz w:val="24"/>
                <w:szCs w:val="24"/>
              </w:rPr>
            </w:pPr>
          </w:p>
        </w:tc>
        <w:tc>
          <w:tcPr>
            <w:tcW w:w="1490" w:type="dxa"/>
          </w:tcPr>
          <w:p w14:paraId="6218923F" w14:textId="3FA60FDB" w:rsidR="00D111EB" w:rsidRPr="000F510C" w:rsidRDefault="00D111EB" w:rsidP="00D111EB">
            <w:pPr>
              <w:rPr>
                <w:rFonts w:cs="Times New Roman"/>
                <w:sz w:val="24"/>
                <w:szCs w:val="24"/>
              </w:rPr>
            </w:pPr>
          </w:p>
        </w:tc>
        <w:tc>
          <w:tcPr>
            <w:tcW w:w="1311" w:type="dxa"/>
          </w:tcPr>
          <w:p w14:paraId="63AF7295" w14:textId="2B9CF66A" w:rsidR="00D111EB" w:rsidRPr="000F510C" w:rsidRDefault="00D111EB" w:rsidP="00D111EB">
            <w:pPr>
              <w:jc w:val="right"/>
              <w:rPr>
                <w:rFonts w:eastAsia="Calibri" w:cs="Times New Roman"/>
                <w:sz w:val="24"/>
                <w:szCs w:val="24"/>
              </w:rPr>
            </w:pPr>
          </w:p>
        </w:tc>
        <w:tc>
          <w:tcPr>
            <w:tcW w:w="1384" w:type="dxa"/>
          </w:tcPr>
          <w:p w14:paraId="5CCBB1AB" w14:textId="46B512BF" w:rsidR="00D111EB" w:rsidRPr="000F510C" w:rsidRDefault="00D111EB" w:rsidP="00D111EB">
            <w:pPr>
              <w:rPr>
                <w:rFonts w:cs="Times New Roman"/>
                <w:sz w:val="24"/>
                <w:szCs w:val="24"/>
              </w:rPr>
            </w:pPr>
          </w:p>
        </w:tc>
      </w:tr>
      <w:tr w:rsidR="000F510C" w:rsidRPr="000F510C" w14:paraId="27A6C047" w14:textId="77777777" w:rsidTr="00DF6501">
        <w:trPr>
          <w:trHeight w:val="305"/>
          <w:jc w:val="center"/>
        </w:trPr>
        <w:tc>
          <w:tcPr>
            <w:tcW w:w="987" w:type="dxa"/>
          </w:tcPr>
          <w:p w14:paraId="7B40D716" w14:textId="77777777" w:rsidR="00D111EB" w:rsidRPr="000F510C" w:rsidRDefault="00D111EB" w:rsidP="00D111EB">
            <w:pPr>
              <w:jc w:val="right"/>
              <w:rPr>
                <w:rFonts w:eastAsia="Calibri" w:cs="Times New Roman"/>
                <w:sz w:val="24"/>
                <w:szCs w:val="24"/>
              </w:rPr>
            </w:pPr>
            <w:r w:rsidRPr="000F510C">
              <w:rPr>
                <w:rFonts w:eastAsia="Calibri" w:cs="Times New Roman"/>
                <w:sz w:val="24"/>
                <w:szCs w:val="24"/>
              </w:rPr>
              <w:t>4</w:t>
            </w:r>
          </w:p>
        </w:tc>
        <w:tc>
          <w:tcPr>
            <w:tcW w:w="1298" w:type="dxa"/>
          </w:tcPr>
          <w:p w14:paraId="018868FF" w14:textId="77777777" w:rsidR="00D111EB" w:rsidRPr="000F510C" w:rsidRDefault="00D111EB" w:rsidP="00D111EB">
            <w:pPr>
              <w:rPr>
                <w:rFonts w:cs="Times New Roman"/>
                <w:sz w:val="24"/>
                <w:szCs w:val="24"/>
              </w:rPr>
            </w:pPr>
            <w:r w:rsidRPr="000F510C">
              <w:rPr>
                <w:rFonts w:cs="Times New Roman"/>
                <w:sz w:val="24"/>
                <w:szCs w:val="24"/>
              </w:rPr>
              <w:t>B</w:t>
            </w:r>
          </w:p>
        </w:tc>
        <w:tc>
          <w:tcPr>
            <w:tcW w:w="1256" w:type="dxa"/>
          </w:tcPr>
          <w:p w14:paraId="6930B7CE" w14:textId="01DE0EF3" w:rsidR="00D111EB" w:rsidRPr="000F510C" w:rsidRDefault="00D111EB" w:rsidP="00D111EB">
            <w:pPr>
              <w:jc w:val="right"/>
              <w:rPr>
                <w:rFonts w:eastAsia="Calibri" w:cs="Times New Roman"/>
                <w:sz w:val="24"/>
                <w:szCs w:val="24"/>
              </w:rPr>
            </w:pPr>
          </w:p>
        </w:tc>
        <w:tc>
          <w:tcPr>
            <w:tcW w:w="1357" w:type="dxa"/>
          </w:tcPr>
          <w:p w14:paraId="0D084A62" w14:textId="3C2C12E7" w:rsidR="00D111EB" w:rsidRPr="000F510C" w:rsidRDefault="00D111EB" w:rsidP="00D111EB">
            <w:pPr>
              <w:rPr>
                <w:rFonts w:cs="Times New Roman"/>
                <w:sz w:val="24"/>
                <w:szCs w:val="24"/>
              </w:rPr>
            </w:pPr>
          </w:p>
        </w:tc>
        <w:tc>
          <w:tcPr>
            <w:tcW w:w="1388" w:type="dxa"/>
          </w:tcPr>
          <w:p w14:paraId="121A49CD" w14:textId="23E5A65D" w:rsidR="00D111EB" w:rsidRPr="000F510C" w:rsidRDefault="00D111EB" w:rsidP="00D111EB">
            <w:pPr>
              <w:jc w:val="right"/>
              <w:rPr>
                <w:rFonts w:eastAsia="Calibri" w:cs="Times New Roman"/>
                <w:sz w:val="24"/>
                <w:szCs w:val="24"/>
              </w:rPr>
            </w:pPr>
          </w:p>
        </w:tc>
        <w:tc>
          <w:tcPr>
            <w:tcW w:w="1490" w:type="dxa"/>
          </w:tcPr>
          <w:p w14:paraId="158DF9CB" w14:textId="255AB530" w:rsidR="00D111EB" w:rsidRPr="000F510C" w:rsidRDefault="00D111EB" w:rsidP="00D111EB">
            <w:pPr>
              <w:rPr>
                <w:rFonts w:cs="Times New Roman"/>
                <w:sz w:val="24"/>
                <w:szCs w:val="24"/>
              </w:rPr>
            </w:pPr>
          </w:p>
        </w:tc>
        <w:tc>
          <w:tcPr>
            <w:tcW w:w="1311" w:type="dxa"/>
          </w:tcPr>
          <w:p w14:paraId="02B49CB1" w14:textId="2F0D1E93" w:rsidR="00D111EB" w:rsidRPr="000F510C" w:rsidRDefault="00D111EB" w:rsidP="00D111EB">
            <w:pPr>
              <w:jc w:val="right"/>
              <w:rPr>
                <w:rFonts w:eastAsia="Calibri" w:cs="Times New Roman"/>
                <w:sz w:val="24"/>
                <w:szCs w:val="24"/>
              </w:rPr>
            </w:pPr>
          </w:p>
        </w:tc>
        <w:tc>
          <w:tcPr>
            <w:tcW w:w="1384" w:type="dxa"/>
          </w:tcPr>
          <w:p w14:paraId="65EBF1C3" w14:textId="1B33D8B3" w:rsidR="00D111EB" w:rsidRPr="000F510C" w:rsidRDefault="00D111EB" w:rsidP="00D111EB">
            <w:pPr>
              <w:rPr>
                <w:rFonts w:cs="Times New Roman"/>
                <w:sz w:val="24"/>
                <w:szCs w:val="24"/>
              </w:rPr>
            </w:pPr>
          </w:p>
        </w:tc>
      </w:tr>
      <w:tr w:rsidR="000F510C" w:rsidRPr="000F510C" w14:paraId="7C27AED6" w14:textId="77777777" w:rsidTr="00DF6501">
        <w:trPr>
          <w:trHeight w:val="305"/>
          <w:jc w:val="center"/>
        </w:trPr>
        <w:tc>
          <w:tcPr>
            <w:tcW w:w="987" w:type="dxa"/>
          </w:tcPr>
          <w:p w14:paraId="432B26A1" w14:textId="77777777" w:rsidR="00D111EB" w:rsidRPr="000F510C" w:rsidRDefault="00D111EB" w:rsidP="00D111EB">
            <w:pPr>
              <w:jc w:val="right"/>
              <w:rPr>
                <w:rFonts w:eastAsia="Calibri" w:cs="Times New Roman"/>
                <w:sz w:val="24"/>
                <w:szCs w:val="24"/>
              </w:rPr>
            </w:pPr>
            <w:r w:rsidRPr="000F510C">
              <w:rPr>
                <w:rFonts w:eastAsia="Calibri" w:cs="Times New Roman"/>
                <w:sz w:val="24"/>
                <w:szCs w:val="24"/>
              </w:rPr>
              <w:t>5</w:t>
            </w:r>
          </w:p>
        </w:tc>
        <w:tc>
          <w:tcPr>
            <w:tcW w:w="1298" w:type="dxa"/>
          </w:tcPr>
          <w:p w14:paraId="6975C939" w14:textId="77777777" w:rsidR="00D111EB" w:rsidRPr="000F510C" w:rsidRDefault="00D111EB" w:rsidP="00D111EB">
            <w:pPr>
              <w:rPr>
                <w:rFonts w:cs="Times New Roman"/>
                <w:sz w:val="24"/>
                <w:szCs w:val="24"/>
              </w:rPr>
            </w:pPr>
            <w:r w:rsidRPr="000F510C">
              <w:rPr>
                <w:rFonts w:cs="Times New Roman"/>
                <w:sz w:val="24"/>
                <w:szCs w:val="24"/>
              </w:rPr>
              <w:t>A</w:t>
            </w:r>
          </w:p>
        </w:tc>
        <w:tc>
          <w:tcPr>
            <w:tcW w:w="1256" w:type="dxa"/>
          </w:tcPr>
          <w:p w14:paraId="66B58EA2" w14:textId="50811DA0" w:rsidR="00D111EB" w:rsidRPr="000F510C" w:rsidRDefault="00D111EB" w:rsidP="00D111EB">
            <w:pPr>
              <w:jc w:val="right"/>
              <w:rPr>
                <w:rFonts w:eastAsia="Calibri" w:cs="Times New Roman"/>
                <w:sz w:val="24"/>
                <w:szCs w:val="24"/>
              </w:rPr>
            </w:pPr>
          </w:p>
        </w:tc>
        <w:tc>
          <w:tcPr>
            <w:tcW w:w="1357" w:type="dxa"/>
          </w:tcPr>
          <w:p w14:paraId="5E2DD183" w14:textId="19C90993" w:rsidR="00D111EB" w:rsidRPr="000F510C" w:rsidRDefault="00D111EB" w:rsidP="00D111EB">
            <w:pPr>
              <w:rPr>
                <w:rFonts w:cs="Times New Roman"/>
                <w:sz w:val="24"/>
                <w:szCs w:val="24"/>
              </w:rPr>
            </w:pPr>
          </w:p>
        </w:tc>
        <w:tc>
          <w:tcPr>
            <w:tcW w:w="1388" w:type="dxa"/>
          </w:tcPr>
          <w:p w14:paraId="1ECB87AD" w14:textId="548F5552" w:rsidR="00D111EB" w:rsidRPr="000F510C" w:rsidRDefault="00D111EB" w:rsidP="00D111EB">
            <w:pPr>
              <w:jc w:val="right"/>
              <w:rPr>
                <w:rFonts w:eastAsia="Calibri" w:cs="Times New Roman"/>
                <w:sz w:val="24"/>
                <w:szCs w:val="24"/>
              </w:rPr>
            </w:pPr>
          </w:p>
        </w:tc>
        <w:tc>
          <w:tcPr>
            <w:tcW w:w="1490" w:type="dxa"/>
          </w:tcPr>
          <w:p w14:paraId="0120BFB5" w14:textId="20400F15" w:rsidR="00D111EB" w:rsidRPr="000F510C" w:rsidRDefault="00D111EB" w:rsidP="00D111EB">
            <w:pPr>
              <w:rPr>
                <w:rFonts w:cs="Times New Roman"/>
                <w:sz w:val="24"/>
                <w:szCs w:val="24"/>
              </w:rPr>
            </w:pPr>
          </w:p>
        </w:tc>
        <w:tc>
          <w:tcPr>
            <w:tcW w:w="1311" w:type="dxa"/>
          </w:tcPr>
          <w:p w14:paraId="60673DA5" w14:textId="1E96F4F5" w:rsidR="00D111EB" w:rsidRPr="000F510C" w:rsidRDefault="00D111EB" w:rsidP="00D111EB">
            <w:pPr>
              <w:jc w:val="right"/>
              <w:rPr>
                <w:rFonts w:eastAsia="Calibri" w:cs="Times New Roman"/>
                <w:sz w:val="24"/>
                <w:szCs w:val="24"/>
              </w:rPr>
            </w:pPr>
          </w:p>
        </w:tc>
        <w:tc>
          <w:tcPr>
            <w:tcW w:w="1384" w:type="dxa"/>
          </w:tcPr>
          <w:p w14:paraId="73B4DA4D" w14:textId="3EF02A63" w:rsidR="00D111EB" w:rsidRPr="000F510C" w:rsidRDefault="00D111EB" w:rsidP="00D111EB">
            <w:pPr>
              <w:rPr>
                <w:rFonts w:cs="Times New Roman"/>
                <w:sz w:val="24"/>
                <w:szCs w:val="24"/>
              </w:rPr>
            </w:pPr>
          </w:p>
        </w:tc>
      </w:tr>
      <w:tr w:rsidR="000F510C" w:rsidRPr="000F510C" w14:paraId="19FCACEB" w14:textId="77777777" w:rsidTr="00DF6501">
        <w:trPr>
          <w:trHeight w:val="305"/>
          <w:jc w:val="center"/>
        </w:trPr>
        <w:tc>
          <w:tcPr>
            <w:tcW w:w="987" w:type="dxa"/>
          </w:tcPr>
          <w:p w14:paraId="196B331E" w14:textId="77777777" w:rsidR="00D111EB" w:rsidRPr="000F510C" w:rsidRDefault="00D111EB" w:rsidP="00D111EB">
            <w:pPr>
              <w:jc w:val="right"/>
              <w:rPr>
                <w:rFonts w:eastAsia="Calibri" w:cs="Times New Roman"/>
                <w:sz w:val="24"/>
                <w:szCs w:val="24"/>
              </w:rPr>
            </w:pPr>
            <w:r w:rsidRPr="000F510C">
              <w:rPr>
                <w:rFonts w:eastAsia="Calibri" w:cs="Times New Roman"/>
                <w:sz w:val="24"/>
                <w:szCs w:val="24"/>
              </w:rPr>
              <w:t>6</w:t>
            </w:r>
          </w:p>
        </w:tc>
        <w:tc>
          <w:tcPr>
            <w:tcW w:w="1298" w:type="dxa"/>
          </w:tcPr>
          <w:p w14:paraId="4094C49D" w14:textId="77777777" w:rsidR="00D111EB" w:rsidRPr="000F510C" w:rsidRDefault="00D111EB" w:rsidP="00D111EB">
            <w:pPr>
              <w:rPr>
                <w:rFonts w:cs="Times New Roman"/>
                <w:sz w:val="24"/>
                <w:szCs w:val="24"/>
              </w:rPr>
            </w:pPr>
            <w:r w:rsidRPr="000F510C">
              <w:rPr>
                <w:rFonts w:cs="Times New Roman"/>
                <w:sz w:val="24"/>
                <w:szCs w:val="24"/>
              </w:rPr>
              <w:t>A</w:t>
            </w:r>
          </w:p>
        </w:tc>
        <w:tc>
          <w:tcPr>
            <w:tcW w:w="1256" w:type="dxa"/>
          </w:tcPr>
          <w:p w14:paraId="26479626" w14:textId="7365D289" w:rsidR="00D111EB" w:rsidRPr="000F510C" w:rsidRDefault="00D111EB" w:rsidP="00D111EB">
            <w:pPr>
              <w:jc w:val="right"/>
              <w:rPr>
                <w:rFonts w:eastAsia="Calibri" w:cs="Times New Roman"/>
                <w:sz w:val="24"/>
                <w:szCs w:val="24"/>
              </w:rPr>
            </w:pPr>
          </w:p>
        </w:tc>
        <w:tc>
          <w:tcPr>
            <w:tcW w:w="1357" w:type="dxa"/>
          </w:tcPr>
          <w:p w14:paraId="235804DA" w14:textId="7335D629" w:rsidR="00D111EB" w:rsidRPr="000F510C" w:rsidRDefault="00D111EB" w:rsidP="00D111EB">
            <w:pPr>
              <w:rPr>
                <w:rFonts w:cs="Times New Roman"/>
                <w:sz w:val="24"/>
                <w:szCs w:val="24"/>
              </w:rPr>
            </w:pPr>
          </w:p>
        </w:tc>
        <w:tc>
          <w:tcPr>
            <w:tcW w:w="1388" w:type="dxa"/>
          </w:tcPr>
          <w:p w14:paraId="02BED8E5" w14:textId="0CA6B9E2" w:rsidR="00D111EB" w:rsidRPr="000F510C" w:rsidRDefault="00D111EB" w:rsidP="00D111EB">
            <w:pPr>
              <w:jc w:val="right"/>
              <w:rPr>
                <w:rFonts w:eastAsia="Calibri" w:cs="Times New Roman"/>
                <w:sz w:val="24"/>
                <w:szCs w:val="24"/>
              </w:rPr>
            </w:pPr>
          </w:p>
        </w:tc>
        <w:tc>
          <w:tcPr>
            <w:tcW w:w="1490" w:type="dxa"/>
          </w:tcPr>
          <w:p w14:paraId="6E93776B" w14:textId="4065637E" w:rsidR="00D111EB" w:rsidRPr="000F510C" w:rsidRDefault="00D111EB" w:rsidP="00D111EB">
            <w:pPr>
              <w:rPr>
                <w:rFonts w:cs="Times New Roman"/>
                <w:sz w:val="24"/>
                <w:szCs w:val="24"/>
              </w:rPr>
            </w:pPr>
          </w:p>
        </w:tc>
        <w:tc>
          <w:tcPr>
            <w:tcW w:w="1311" w:type="dxa"/>
          </w:tcPr>
          <w:p w14:paraId="2A5946DA" w14:textId="1917C821" w:rsidR="00D111EB" w:rsidRPr="000F510C" w:rsidRDefault="00D111EB" w:rsidP="00D111EB">
            <w:pPr>
              <w:jc w:val="right"/>
              <w:rPr>
                <w:rFonts w:eastAsia="Calibri" w:cs="Times New Roman"/>
                <w:sz w:val="24"/>
                <w:szCs w:val="24"/>
              </w:rPr>
            </w:pPr>
          </w:p>
        </w:tc>
        <w:tc>
          <w:tcPr>
            <w:tcW w:w="1384" w:type="dxa"/>
          </w:tcPr>
          <w:p w14:paraId="3DFFD0DE" w14:textId="045A5912" w:rsidR="00D111EB" w:rsidRPr="000F510C" w:rsidRDefault="00D111EB" w:rsidP="00D111EB">
            <w:pPr>
              <w:rPr>
                <w:rFonts w:cs="Times New Roman"/>
                <w:sz w:val="24"/>
                <w:szCs w:val="24"/>
              </w:rPr>
            </w:pPr>
          </w:p>
        </w:tc>
      </w:tr>
      <w:tr w:rsidR="000F510C" w:rsidRPr="000F510C" w14:paraId="2730F9BB" w14:textId="77777777" w:rsidTr="00DF6501">
        <w:trPr>
          <w:trHeight w:val="294"/>
          <w:jc w:val="center"/>
        </w:trPr>
        <w:tc>
          <w:tcPr>
            <w:tcW w:w="987" w:type="dxa"/>
          </w:tcPr>
          <w:p w14:paraId="0D8265CD" w14:textId="77777777" w:rsidR="00D111EB" w:rsidRPr="000F510C" w:rsidRDefault="00D111EB" w:rsidP="00D111EB">
            <w:pPr>
              <w:jc w:val="right"/>
              <w:rPr>
                <w:rFonts w:eastAsia="Calibri" w:cs="Times New Roman"/>
                <w:sz w:val="24"/>
                <w:szCs w:val="24"/>
              </w:rPr>
            </w:pPr>
            <w:r w:rsidRPr="000F510C">
              <w:rPr>
                <w:rFonts w:eastAsia="Calibri" w:cs="Times New Roman"/>
                <w:sz w:val="24"/>
                <w:szCs w:val="24"/>
              </w:rPr>
              <w:t>7</w:t>
            </w:r>
          </w:p>
        </w:tc>
        <w:tc>
          <w:tcPr>
            <w:tcW w:w="1298" w:type="dxa"/>
          </w:tcPr>
          <w:p w14:paraId="5E882650" w14:textId="3F67AF1C" w:rsidR="00D111EB" w:rsidRPr="000F510C" w:rsidRDefault="006E4BEB" w:rsidP="00D111EB">
            <w:pPr>
              <w:rPr>
                <w:rFonts w:cs="Times New Roman"/>
                <w:sz w:val="24"/>
                <w:szCs w:val="24"/>
              </w:rPr>
            </w:pPr>
            <w:r w:rsidRPr="000F510C">
              <w:rPr>
                <w:rFonts w:cs="Times New Roman"/>
                <w:sz w:val="24"/>
                <w:szCs w:val="24"/>
              </w:rPr>
              <w:t>C</w:t>
            </w:r>
          </w:p>
        </w:tc>
        <w:tc>
          <w:tcPr>
            <w:tcW w:w="1256" w:type="dxa"/>
          </w:tcPr>
          <w:p w14:paraId="2832B7C9" w14:textId="77CB00BB" w:rsidR="00D111EB" w:rsidRPr="000F510C" w:rsidRDefault="00D111EB" w:rsidP="00D111EB">
            <w:pPr>
              <w:jc w:val="right"/>
              <w:rPr>
                <w:rFonts w:eastAsia="Calibri" w:cs="Times New Roman"/>
                <w:sz w:val="24"/>
                <w:szCs w:val="24"/>
              </w:rPr>
            </w:pPr>
          </w:p>
        </w:tc>
        <w:tc>
          <w:tcPr>
            <w:tcW w:w="1357" w:type="dxa"/>
          </w:tcPr>
          <w:p w14:paraId="3CC16300" w14:textId="49B9CBC4" w:rsidR="00D111EB" w:rsidRPr="000F510C" w:rsidRDefault="00D111EB" w:rsidP="00D111EB">
            <w:pPr>
              <w:rPr>
                <w:rFonts w:cs="Times New Roman"/>
                <w:sz w:val="24"/>
                <w:szCs w:val="24"/>
              </w:rPr>
            </w:pPr>
          </w:p>
        </w:tc>
        <w:tc>
          <w:tcPr>
            <w:tcW w:w="1388" w:type="dxa"/>
          </w:tcPr>
          <w:p w14:paraId="61FFCDB1" w14:textId="5886E2DB" w:rsidR="00D111EB" w:rsidRPr="000F510C" w:rsidRDefault="00D111EB" w:rsidP="00D111EB">
            <w:pPr>
              <w:jc w:val="right"/>
              <w:rPr>
                <w:rFonts w:eastAsia="Calibri" w:cs="Times New Roman"/>
                <w:sz w:val="24"/>
                <w:szCs w:val="24"/>
              </w:rPr>
            </w:pPr>
          </w:p>
        </w:tc>
        <w:tc>
          <w:tcPr>
            <w:tcW w:w="1490" w:type="dxa"/>
          </w:tcPr>
          <w:p w14:paraId="2D82DF36" w14:textId="0DDFA9EF" w:rsidR="00D111EB" w:rsidRPr="000F510C" w:rsidRDefault="00D111EB" w:rsidP="00D111EB">
            <w:pPr>
              <w:rPr>
                <w:rFonts w:cs="Times New Roman"/>
                <w:sz w:val="24"/>
                <w:szCs w:val="24"/>
              </w:rPr>
            </w:pPr>
          </w:p>
        </w:tc>
        <w:tc>
          <w:tcPr>
            <w:tcW w:w="1311" w:type="dxa"/>
          </w:tcPr>
          <w:p w14:paraId="10B9E147" w14:textId="6360A67B" w:rsidR="00D111EB" w:rsidRPr="000F510C" w:rsidRDefault="00D111EB" w:rsidP="00D111EB">
            <w:pPr>
              <w:jc w:val="right"/>
              <w:rPr>
                <w:rFonts w:eastAsia="Calibri" w:cs="Times New Roman"/>
                <w:sz w:val="24"/>
                <w:szCs w:val="24"/>
              </w:rPr>
            </w:pPr>
          </w:p>
        </w:tc>
        <w:tc>
          <w:tcPr>
            <w:tcW w:w="1384" w:type="dxa"/>
          </w:tcPr>
          <w:p w14:paraId="46041F48" w14:textId="244AC47D" w:rsidR="00D111EB" w:rsidRPr="000F510C" w:rsidRDefault="00D111EB" w:rsidP="00D111EB">
            <w:pPr>
              <w:rPr>
                <w:rFonts w:cs="Times New Roman"/>
                <w:sz w:val="24"/>
                <w:szCs w:val="24"/>
              </w:rPr>
            </w:pPr>
          </w:p>
        </w:tc>
      </w:tr>
      <w:tr w:rsidR="000F510C" w:rsidRPr="000F510C" w14:paraId="5201360A" w14:textId="77777777" w:rsidTr="00DF6501">
        <w:trPr>
          <w:trHeight w:val="305"/>
          <w:jc w:val="center"/>
        </w:trPr>
        <w:tc>
          <w:tcPr>
            <w:tcW w:w="987" w:type="dxa"/>
          </w:tcPr>
          <w:p w14:paraId="1CE935FB" w14:textId="77777777" w:rsidR="00D111EB" w:rsidRPr="000F510C" w:rsidRDefault="00D111EB" w:rsidP="00D111EB">
            <w:pPr>
              <w:jc w:val="right"/>
              <w:rPr>
                <w:rFonts w:eastAsia="Calibri" w:cs="Times New Roman"/>
                <w:sz w:val="24"/>
                <w:szCs w:val="24"/>
              </w:rPr>
            </w:pPr>
            <w:r w:rsidRPr="000F510C">
              <w:rPr>
                <w:rFonts w:eastAsia="Calibri" w:cs="Times New Roman"/>
                <w:sz w:val="24"/>
                <w:szCs w:val="24"/>
              </w:rPr>
              <w:t>8</w:t>
            </w:r>
          </w:p>
        </w:tc>
        <w:tc>
          <w:tcPr>
            <w:tcW w:w="1298" w:type="dxa"/>
          </w:tcPr>
          <w:p w14:paraId="39C896C1" w14:textId="0774183B" w:rsidR="00D111EB" w:rsidRPr="000F510C" w:rsidRDefault="006E4BEB" w:rsidP="00D111EB">
            <w:pPr>
              <w:rPr>
                <w:rFonts w:cs="Times New Roman"/>
                <w:sz w:val="24"/>
                <w:szCs w:val="24"/>
              </w:rPr>
            </w:pPr>
            <w:r w:rsidRPr="000F510C">
              <w:rPr>
                <w:rFonts w:cs="Times New Roman"/>
                <w:sz w:val="24"/>
                <w:szCs w:val="24"/>
              </w:rPr>
              <w:t>B</w:t>
            </w:r>
          </w:p>
        </w:tc>
        <w:tc>
          <w:tcPr>
            <w:tcW w:w="1256" w:type="dxa"/>
          </w:tcPr>
          <w:p w14:paraId="5F4C4945" w14:textId="191AC5C3" w:rsidR="00D111EB" w:rsidRPr="000F510C" w:rsidRDefault="00D111EB" w:rsidP="00D111EB">
            <w:pPr>
              <w:jc w:val="right"/>
              <w:rPr>
                <w:rFonts w:eastAsia="Calibri" w:cs="Times New Roman"/>
                <w:sz w:val="24"/>
                <w:szCs w:val="24"/>
              </w:rPr>
            </w:pPr>
          </w:p>
        </w:tc>
        <w:tc>
          <w:tcPr>
            <w:tcW w:w="1357" w:type="dxa"/>
          </w:tcPr>
          <w:p w14:paraId="0CA3D022" w14:textId="09DA5C7C" w:rsidR="00D111EB" w:rsidRPr="000F510C" w:rsidRDefault="00D111EB" w:rsidP="00D111EB">
            <w:pPr>
              <w:rPr>
                <w:rFonts w:cs="Times New Roman"/>
                <w:sz w:val="24"/>
                <w:szCs w:val="24"/>
              </w:rPr>
            </w:pPr>
          </w:p>
        </w:tc>
        <w:tc>
          <w:tcPr>
            <w:tcW w:w="1388" w:type="dxa"/>
          </w:tcPr>
          <w:p w14:paraId="037469B1" w14:textId="0323A76B" w:rsidR="00D111EB" w:rsidRPr="000F510C" w:rsidRDefault="00D111EB" w:rsidP="00D111EB">
            <w:pPr>
              <w:jc w:val="right"/>
              <w:rPr>
                <w:rFonts w:eastAsia="Calibri" w:cs="Times New Roman"/>
                <w:sz w:val="24"/>
                <w:szCs w:val="24"/>
              </w:rPr>
            </w:pPr>
          </w:p>
        </w:tc>
        <w:tc>
          <w:tcPr>
            <w:tcW w:w="1490" w:type="dxa"/>
          </w:tcPr>
          <w:p w14:paraId="24076DC4" w14:textId="3297C314" w:rsidR="00D111EB" w:rsidRPr="000F510C" w:rsidRDefault="00D111EB" w:rsidP="00D111EB">
            <w:pPr>
              <w:rPr>
                <w:rFonts w:cs="Times New Roman"/>
                <w:sz w:val="24"/>
                <w:szCs w:val="24"/>
              </w:rPr>
            </w:pPr>
          </w:p>
        </w:tc>
        <w:tc>
          <w:tcPr>
            <w:tcW w:w="1311" w:type="dxa"/>
          </w:tcPr>
          <w:p w14:paraId="4C0AB019" w14:textId="7C6E67F9" w:rsidR="00D111EB" w:rsidRPr="000F510C" w:rsidRDefault="00D111EB" w:rsidP="00D111EB">
            <w:pPr>
              <w:jc w:val="right"/>
              <w:rPr>
                <w:rFonts w:eastAsia="Calibri" w:cs="Times New Roman"/>
                <w:sz w:val="24"/>
                <w:szCs w:val="24"/>
              </w:rPr>
            </w:pPr>
          </w:p>
        </w:tc>
        <w:tc>
          <w:tcPr>
            <w:tcW w:w="1384" w:type="dxa"/>
          </w:tcPr>
          <w:p w14:paraId="51129C40" w14:textId="41E800AB" w:rsidR="00D111EB" w:rsidRPr="000F510C" w:rsidRDefault="00D111EB" w:rsidP="00D111EB">
            <w:pPr>
              <w:rPr>
                <w:rFonts w:cs="Times New Roman"/>
                <w:sz w:val="24"/>
                <w:szCs w:val="24"/>
              </w:rPr>
            </w:pPr>
          </w:p>
        </w:tc>
      </w:tr>
      <w:tr w:rsidR="000F510C" w:rsidRPr="000F510C" w14:paraId="3A617B6C" w14:textId="77777777" w:rsidTr="00DF6501">
        <w:trPr>
          <w:trHeight w:val="305"/>
          <w:jc w:val="center"/>
        </w:trPr>
        <w:tc>
          <w:tcPr>
            <w:tcW w:w="987" w:type="dxa"/>
          </w:tcPr>
          <w:p w14:paraId="138301F7" w14:textId="77777777" w:rsidR="00D111EB" w:rsidRPr="000F510C" w:rsidRDefault="00D111EB" w:rsidP="00D111EB">
            <w:pPr>
              <w:jc w:val="right"/>
              <w:rPr>
                <w:rFonts w:eastAsia="Calibri" w:cs="Times New Roman"/>
                <w:sz w:val="24"/>
                <w:szCs w:val="24"/>
              </w:rPr>
            </w:pPr>
            <w:r w:rsidRPr="000F510C">
              <w:rPr>
                <w:rFonts w:eastAsia="Calibri" w:cs="Times New Roman"/>
                <w:sz w:val="24"/>
                <w:szCs w:val="24"/>
              </w:rPr>
              <w:t>9</w:t>
            </w:r>
          </w:p>
        </w:tc>
        <w:tc>
          <w:tcPr>
            <w:tcW w:w="1298" w:type="dxa"/>
          </w:tcPr>
          <w:p w14:paraId="23EF1C86" w14:textId="77777777" w:rsidR="00D111EB" w:rsidRPr="000F510C" w:rsidRDefault="00D111EB" w:rsidP="00D111EB">
            <w:pPr>
              <w:rPr>
                <w:rFonts w:cs="Times New Roman"/>
                <w:sz w:val="24"/>
                <w:szCs w:val="24"/>
              </w:rPr>
            </w:pPr>
            <w:r w:rsidRPr="000F510C">
              <w:rPr>
                <w:rFonts w:cs="Times New Roman"/>
                <w:sz w:val="24"/>
                <w:szCs w:val="24"/>
              </w:rPr>
              <w:t>B</w:t>
            </w:r>
          </w:p>
        </w:tc>
        <w:tc>
          <w:tcPr>
            <w:tcW w:w="1256" w:type="dxa"/>
          </w:tcPr>
          <w:p w14:paraId="27261893" w14:textId="02C92BA2" w:rsidR="00D111EB" w:rsidRPr="000F510C" w:rsidRDefault="00D111EB" w:rsidP="00D111EB">
            <w:pPr>
              <w:jc w:val="right"/>
              <w:rPr>
                <w:rFonts w:eastAsia="Calibri" w:cs="Times New Roman"/>
                <w:sz w:val="24"/>
                <w:szCs w:val="24"/>
              </w:rPr>
            </w:pPr>
          </w:p>
        </w:tc>
        <w:tc>
          <w:tcPr>
            <w:tcW w:w="1357" w:type="dxa"/>
          </w:tcPr>
          <w:p w14:paraId="7B897559" w14:textId="5F134EF6" w:rsidR="00D111EB" w:rsidRPr="000F510C" w:rsidRDefault="00D111EB" w:rsidP="00D111EB">
            <w:pPr>
              <w:rPr>
                <w:rFonts w:cs="Times New Roman"/>
                <w:sz w:val="24"/>
                <w:szCs w:val="24"/>
              </w:rPr>
            </w:pPr>
          </w:p>
        </w:tc>
        <w:tc>
          <w:tcPr>
            <w:tcW w:w="1388" w:type="dxa"/>
          </w:tcPr>
          <w:p w14:paraId="6367CF24" w14:textId="67E88A6C" w:rsidR="00D111EB" w:rsidRPr="000F510C" w:rsidRDefault="00D111EB" w:rsidP="00D111EB">
            <w:pPr>
              <w:jc w:val="right"/>
              <w:rPr>
                <w:rFonts w:eastAsia="Calibri" w:cs="Times New Roman"/>
                <w:sz w:val="24"/>
                <w:szCs w:val="24"/>
              </w:rPr>
            </w:pPr>
          </w:p>
        </w:tc>
        <w:tc>
          <w:tcPr>
            <w:tcW w:w="1490" w:type="dxa"/>
          </w:tcPr>
          <w:p w14:paraId="20828301" w14:textId="6A660C08" w:rsidR="00D111EB" w:rsidRPr="000F510C" w:rsidRDefault="00D111EB" w:rsidP="00D111EB">
            <w:pPr>
              <w:rPr>
                <w:rFonts w:cs="Times New Roman"/>
                <w:sz w:val="24"/>
                <w:szCs w:val="24"/>
              </w:rPr>
            </w:pPr>
          </w:p>
        </w:tc>
        <w:tc>
          <w:tcPr>
            <w:tcW w:w="1311" w:type="dxa"/>
          </w:tcPr>
          <w:p w14:paraId="49E8788E" w14:textId="27C27743" w:rsidR="00D111EB" w:rsidRPr="000F510C" w:rsidRDefault="00D111EB" w:rsidP="00D111EB">
            <w:pPr>
              <w:jc w:val="right"/>
              <w:rPr>
                <w:rFonts w:eastAsia="Calibri" w:cs="Times New Roman"/>
                <w:sz w:val="24"/>
                <w:szCs w:val="24"/>
              </w:rPr>
            </w:pPr>
          </w:p>
        </w:tc>
        <w:tc>
          <w:tcPr>
            <w:tcW w:w="1384" w:type="dxa"/>
          </w:tcPr>
          <w:p w14:paraId="7665CC74" w14:textId="3321839A" w:rsidR="00D111EB" w:rsidRPr="000F510C" w:rsidRDefault="00D111EB" w:rsidP="00D111EB">
            <w:pPr>
              <w:rPr>
                <w:rFonts w:cs="Times New Roman"/>
                <w:sz w:val="24"/>
                <w:szCs w:val="24"/>
              </w:rPr>
            </w:pPr>
          </w:p>
        </w:tc>
      </w:tr>
      <w:tr w:rsidR="000F510C" w:rsidRPr="000F510C" w14:paraId="64091F1A" w14:textId="77777777" w:rsidTr="00DF6501">
        <w:trPr>
          <w:trHeight w:val="305"/>
          <w:jc w:val="center"/>
        </w:trPr>
        <w:tc>
          <w:tcPr>
            <w:tcW w:w="987" w:type="dxa"/>
          </w:tcPr>
          <w:p w14:paraId="48C8ACAF" w14:textId="77777777" w:rsidR="00D111EB" w:rsidRPr="000F510C" w:rsidRDefault="00D111EB" w:rsidP="00D111EB">
            <w:pPr>
              <w:jc w:val="right"/>
              <w:rPr>
                <w:rFonts w:eastAsia="Calibri" w:cs="Times New Roman"/>
                <w:sz w:val="24"/>
                <w:szCs w:val="24"/>
              </w:rPr>
            </w:pPr>
            <w:r w:rsidRPr="000F510C">
              <w:rPr>
                <w:rFonts w:eastAsia="Calibri" w:cs="Times New Roman"/>
                <w:sz w:val="24"/>
                <w:szCs w:val="24"/>
              </w:rPr>
              <w:t>10</w:t>
            </w:r>
          </w:p>
        </w:tc>
        <w:tc>
          <w:tcPr>
            <w:tcW w:w="1298" w:type="dxa"/>
          </w:tcPr>
          <w:p w14:paraId="5595963B" w14:textId="77777777" w:rsidR="00D111EB" w:rsidRPr="000F510C" w:rsidRDefault="00D111EB" w:rsidP="00D111EB">
            <w:pPr>
              <w:rPr>
                <w:rFonts w:cs="Times New Roman"/>
                <w:sz w:val="24"/>
                <w:szCs w:val="24"/>
              </w:rPr>
            </w:pPr>
            <w:r w:rsidRPr="000F510C">
              <w:rPr>
                <w:rFonts w:cs="Times New Roman"/>
                <w:sz w:val="24"/>
                <w:szCs w:val="24"/>
              </w:rPr>
              <w:t>C</w:t>
            </w:r>
          </w:p>
        </w:tc>
        <w:tc>
          <w:tcPr>
            <w:tcW w:w="1256" w:type="dxa"/>
          </w:tcPr>
          <w:p w14:paraId="66B13B69" w14:textId="0C264F62" w:rsidR="00D111EB" w:rsidRPr="000F510C" w:rsidRDefault="00D111EB" w:rsidP="00D111EB">
            <w:pPr>
              <w:jc w:val="right"/>
              <w:rPr>
                <w:rFonts w:eastAsia="Calibri" w:cs="Times New Roman"/>
                <w:sz w:val="24"/>
                <w:szCs w:val="24"/>
              </w:rPr>
            </w:pPr>
          </w:p>
        </w:tc>
        <w:tc>
          <w:tcPr>
            <w:tcW w:w="1357" w:type="dxa"/>
          </w:tcPr>
          <w:p w14:paraId="38410D27" w14:textId="16D53386" w:rsidR="00D111EB" w:rsidRPr="000F510C" w:rsidRDefault="00D111EB" w:rsidP="00D111EB">
            <w:pPr>
              <w:rPr>
                <w:rFonts w:cs="Times New Roman"/>
                <w:sz w:val="24"/>
                <w:szCs w:val="24"/>
              </w:rPr>
            </w:pPr>
          </w:p>
        </w:tc>
        <w:tc>
          <w:tcPr>
            <w:tcW w:w="1388" w:type="dxa"/>
          </w:tcPr>
          <w:p w14:paraId="32A25B20" w14:textId="0A707215" w:rsidR="00D111EB" w:rsidRPr="000F510C" w:rsidRDefault="00D111EB" w:rsidP="00D111EB">
            <w:pPr>
              <w:jc w:val="right"/>
              <w:rPr>
                <w:rFonts w:eastAsia="Calibri" w:cs="Times New Roman"/>
                <w:sz w:val="24"/>
                <w:szCs w:val="24"/>
              </w:rPr>
            </w:pPr>
          </w:p>
        </w:tc>
        <w:tc>
          <w:tcPr>
            <w:tcW w:w="1490" w:type="dxa"/>
          </w:tcPr>
          <w:p w14:paraId="198E98D1" w14:textId="10222EF7" w:rsidR="00D111EB" w:rsidRPr="000F510C" w:rsidRDefault="00D111EB" w:rsidP="00D111EB">
            <w:pPr>
              <w:rPr>
                <w:rFonts w:cs="Times New Roman"/>
                <w:sz w:val="24"/>
                <w:szCs w:val="24"/>
              </w:rPr>
            </w:pPr>
          </w:p>
        </w:tc>
        <w:tc>
          <w:tcPr>
            <w:tcW w:w="1311" w:type="dxa"/>
          </w:tcPr>
          <w:p w14:paraId="0E895AA0" w14:textId="3BA6FC19" w:rsidR="00D111EB" w:rsidRPr="000F510C" w:rsidRDefault="00D111EB" w:rsidP="00D111EB">
            <w:pPr>
              <w:jc w:val="right"/>
              <w:rPr>
                <w:rFonts w:eastAsia="Calibri" w:cs="Times New Roman"/>
                <w:sz w:val="24"/>
                <w:szCs w:val="24"/>
              </w:rPr>
            </w:pPr>
          </w:p>
        </w:tc>
        <w:tc>
          <w:tcPr>
            <w:tcW w:w="1384" w:type="dxa"/>
          </w:tcPr>
          <w:p w14:paraId="466677A7" w14:textId="7A9B876B" w:rsidR="00D111EB" w:rsidRPr="000F510C" w:rsidRDefault="00D111EB" w:rsidP="00D111EB">
            <w:pPr>
              <w:rPr>
                <w:rFonts w:cs="Times New Roman"/>
                <w:sz w:val="24"/>
                <w:szCs w:val="24"/>
              </w:rPr>
            </w:pPr>
          </w:p>
        </w:tc>
      </w:tr>
      <w:tr w:rsidR="000F510C" w:rsidRPr="000F510C" w14:paraId="5878B3DD" w14:textId="77777777" w:rsidTr="00DF6501">
        <w:trPr>
          <w:trHeight w:val="305"/>
          <w:jc w:val="center"/>
        </w:trPr>
        <w:tc>
          <w:tcPr>
            <w:tcW w:w="987" w:type="dxa"/>
          </w:tcPr>
          <w:p w14:paraId="4CFB15B1" w14:textId="77777777" w:rsidR="00D111EB" w:rsidRPr="000F510C" w:rsidRDefault="00D111EB" w:rsidP="00D111EB">
            <w:pPr>
              <w:jc w:val="right"/>
              <w:rPr>
                <w:rFonts w:eastAsia="Calibri" w:cs="Times New Roman"/>
                <w:sz w:val="24"/>
                <w:szCs w:val="24"/>
              </w:rPr>
            </w:pPr>
            <w:r w:rsidRPr="000F510C">
              <w:rPr>
                <w:rFonts w:eastAsia="Calibri" w:cs="Times New Roman"/>
                <w:sz w:val="24"/>
                <w:szCs w:val="24"/>
              </w:rPr>
              <w:t>11</w:t>
            </w:r>
          </w:p>
        </w:tc>
        <w:tc>
          <w:tcPr>
            <w:tcW w:w="1298" w:type="dxa"/>
          </w:tcPr>
          <w:p w14:paraId="577BFAB2" w14:textId="77777777" w:rsidR="00D111EB" w:rsidRPr="000F510C" w:rsidRDefault="00D111EB" w:rsidP="00D111EB">
            <w:pPr>
              <w:rPr>
                <w:rFonts w:cs="Times New Roman"/>
                <w:sz w:val="24"/>
                <w:szCs w:val="24"/>
              </w:rPr>
            </w:pPr>
            <w:r w:rsidRPr="000F510C">
              <w:rPr>
                <w:rFonts w:cs="Times New Roman"/>
                <w:sz w:val="24"/>
                <w:szCs w:val="24"/>
              </w:rPr>
              <w:t>D</w:t>
            </w:r>
          </w:p>
        </w:tc>
        <w:tc>
          <w:tcPr>
            <w:tcW w:w="1256" w:type="dxa"/>
          </w:tcPr>
          <w:p w14:paraId="4A4D5EDF" w14:textId="6CE7839D" w:rsidR="00D111EB" w:rsidRPr="000F510C" w:rsidRDefault="00D111EB" w:rsidP="00D111EB">
            <w:pPr>
              <w:jc w:val="right"/>
              <w:rPr>
                <w:rFonts w:eastAsia="Calibri" w:cs="Times New Roman"/>
                <w:sz w:val="24"/>
                <w:szCs w:val="24"/>
              </w:rPr>
            </w:pPr>
          </w:p>
        </w:tc>
        <w:tc>
          <w:tcPr>
            <w:tcW w:w="1357" w:type="dxa"/>
          </w:tcPr>
          <w:p w14:paraId="153D738C" w14:textId="0D5765C2" w:rsidR="00D111EB" w:rsidRPr="000F510C" w:rsidRDefault="00D111EB" w:rsidP="00D111EB">
            <w:pPr>
              <w:rPr>
                <w:rFonts w:cs="Times New Roman"/>
                <w:sz w:val="24"/>
                <w:szCs w:val="24"/>
              </w:rPr>
            </w:pPr>
          </w:p>
        </w:tc>
        <w:tc>
          <w:tcPr>
            <w:tcW w:w="1388" w:type="dxa"/>
          </w:tcPr>
          <w:p w14:paraId="71866FDD" w14:textId="42568C76" w:rsidR="00D111EB" w:rsidRPr="000F510C" w:rsidRDefault="00D111EB" w:rsidP="00D111EB">
            <w:pPr>
              <w:jc w:val="right"/>
              <w:rPr>
                <w:rFonts w:eastAsia="Calibri" w:cs="Times New Roman"/>
                <w:sz w:val="24"/>
                <w:szCs w:val="24"/>
              </w:rPr>
            </w:pPr>
          </w:p>
        </w:tc>
        <w:tc>
          <w:tcPr>
            <w:tcW w:w="1490" w:type="dxa"/>
          </w:tcPr>
          <w:p w14:paraId="4D7E5F5B" w14:textId="28A0F7FE" w:rsidR="00D111EB" w:rsidRPr="000F510C" w:rsidRDefault="00D111EB" w:rsidP="00D111EB">
            <w:pPr>
              <w:rPr>
                <w:rFonts w:cs="Times New Roman"/>
                <w:sz w:val="24"/>
                <w:szCs w:val="24"/>
              </w:rPr>
            </w:pPr>
          </w:p>
        </w:tc>
        <w:tc>
          <w:tcPr>
            <w:tcW w:w="1311" w:type="dxa"/>
          </w:tcPr>
          <w:p w14:paraId="041CF975" w14:textId="4A0478F4" w:rsidR="00D111EB" w:rsidRPr="000F510C" w:rsidRDefault="00D111EB" w:rsidP="00D111EB">
            <w:pPr>
              <w:jc w:val="right"/>
              <w:rPr>
                <w:rFonts w:eastAsia="Calibri" w:cs="Times New Roman"/>
                <w:sz w:val="24"/>
                <w:szCs w:val="24"/>
              </w:rPr>
            </w:pPr>
          </w:p>
        </w:tc>
        <w:tc>
          <w:tcPr>
            <w:tcW w:w="1384" w:type="dxa"/>
          </w:tcPr>
          <w:p w14:paraId="669AB759" w14:textId="34C022D1" w:rsidR="00D111EB" w:rsidRPr="000F510C" w:rsidRDefault="00D111EB" w:rsidP="00D111EB">
            <w:pPr>
              <w:rPr>
                <w:rFonts w:cs="Times New Roman"/>
                <w:sz w:val="24"/>
                <w:szCs w:val="24"/>
              </w:rPr>
            </w:pPr>
          </w:p>
        </w:tc>
      </w:tr>
      <w:tr w:rsidR="000F510C" w:rsidRPr="000F510C" w14:paraId="54C987AD" w14:textId="77777777" w:rsidTr="00DF6501">
        <w:trPr>
          <w:trHeight w:val="305"/>
          <w:jc w:val="center"/>
        </w:trPr>
        <w:tc>
          <w:tcPr>
            <w:tcW w:w="987" w:type="dxa"/>
          </w:tcPr>
          <w:p w14:paraId="2998F9A8" w14:textId="77777777" w:rsidR="00D111EB" w:rsidRPr="000F510C" w:rsidRDefault="00D111EB" w:rsidP="00D111EB">
            <w:pPr>
              <w:jc w:val="right"/>
              <w:rPr>
                <w:rFonts w:eastAsia="Calibri" w:cs="Times New Roman"/>
                <w:sz w:val="24"/>
                <w:szCs w:val="24"/>
              </w:rPr>
            </w:pPr>
            <w:r w:rsidRPr="000F510C">
              <w:rPr>
                <w:rFonts w:eastAsia="Calibri" w:cs="Times New Roman"/>
                <w:sz w:val="24"/>
                <w:szCs w:val="24"/>
              </w:rPr>
              <w:t>12</w:t>
            </w:r>
          </w:p>
        </w:tc>
        <w:tc>
          <w:tcPr>
            <w:tcW w:w="1298" w:type="dxa"/>
          </w:tcPr>
          <w:p w14:paraId="6CAE69BC" w14:textId="77777777" w:rsidR="00D111EB" w:rsidRPr="000F510C" w:rsidRDefault="00D111EB" w:rsidP="00D111EB">
            <w:pPr>
              <w:rPr>
                <w:rFonts w:cs="Times New Roman"/>
                <w:sz w:val="24"/>
                <w:szCs w:val="24"/>
              </w:rPr>
            </w:pPr>
            <w:r w:rsidRPr="000F510C">
              <w:rPr>
                <w:rFonts w:cs="Times New Roman"/>
                <w:sz w:val="24"/>
                <w:szCs w:val="24"/>
              </w:rPr>
              <w:t>A</w:t>
            </w:r>
          </w:p>
        </w:tc>
        <w:tc>
          <w:tcPr>
            <w:tcW w:w="1256" w:type="dxa"/>
          </w:tcPr>
          <w:p w14:paraId="7A1B4AFA" w14:textId="632E776A" w:rsidR="00D111EB" w:rsidRPr="000F510C" w:rsidRDefault="00D111EB" w:rsidP="00D111EB">
            <w:pPr>
              <w:jc w:val="right"/>
              <w:rPr>
                <w:rFonts w:eastAsia="Calibri" w:cs="Times New Roman"/>
                <w:sz w:val="24"/>
                <w:szCs w:val="24"/>
              </w:rPr>
            </w:pPr>
          </w:p>
        </w:tc>
        <w:tc>
          <w:tcPr>
            <w:tcW w:w="1357" w:type="dxa"/>
          </w:tcPr>
          <w:p w14:paraId="0418586D" w14:textId="47A6C05C" w:rsidR="00D111EB" w:rsidRPr="000F510C" w:rsidRDefault="00D111EB" w:rsidP="00D111EB">
            <w:pPr>
              <w:rPr>
                <w:rFonts w:cs="Times New Roman"/>
                <w:sz w:val="24"/>
                <w:szCs w:val="24"/>
              </w:rPr>
            </w:pPr>
          </w:p>
        </w:tc>
        <w:tc>
          <w:tcPr>
            <w:tcW w:w="1388" w:type="dxa"/>
          </w:tcPr>
          <w:p w14:paraId="35050DF6" w14:textId="311D2F27" w:rsidR="00D111EB" w:rsidRPr="000F510C" w:rsidRDefault="00D111EB" w:rsidP="00D111EB">
            <w:pPr>
              <w:jc w:val="right"/>
              <w:rPr>
                <w:rFonts w:eastAsia="Calibri" w:cs="Times New Roman"/>
                <w:sz w:val="24"/>
                <w:szCs w:val="24"/>
              </w:rPr>
            </w:pPr>
          </w:p>
        </w:tc>
        <w:tc>
          <w:tcPr>
            <w:tcW w:w="1490" w:type="dxa"/>
          </w:tcPr>
          <w:p w14:paraId="1DF57155" w14:textId="74210080" w:rsidR="00D111EB" w:rsidRPr="000F510C" w:rsidRDefault="00D111EB" w:rsidP="00D111EB">
            <w:pPr>
              <w:rPr>
                <w:rFonts w:cs="Times New Roman"/>
                <w:sz w:val="24"/>
                <w:szCs w:val="24"/>
              </w:rPr>
            </w:pPr>
          </w:p>
        </w:tc>
        <w:tc>
          <w:tcPr>
            <w:tcW w:w="1311" w:type="dxa"/>
          </w:tcPr>
          <w:p w14:paraId="6C0990FC" w14:textId="0AEAFE0D" w:rsidR="00D111EB" w:rsidRPr="000F510C" w:rsidRDefault="00D111EB" w:rsidP="00D111EB">
            <w:pPr>
              <w:jc w:val="right"/>
              <w:rPr>
                <w:rFonts w:eastAsia="Calibri" w:cs="Times New Roman"/>
                <w:sz w:val="24"/>
                <w:szCs w:val="24"/>
              </w:rPr>
            </w:pPr>
          </w:p>
        </w:tc>
        <w:tc>
          <w:tcPr>
            <w:tcW w:w="1384" w:type="dxa"/>
          </w:tcPr>
          <w:p w14:paraId="460BFBD9" w14:textId="08B10A76" w:rsidR="00D111EB" w:rsidRPr="000F510C" w:rsidRDefault="00D111EB" w:rsidP="00D111EB">
            <w:pPr>
              <w:rPr>
                <w:rFonts w:cs="Times New Roman"/>
                <w:sz w:val="24"/>
                <w:szCs w:val="24"/>
              </w:rPr>
            </w:pPr>
          </w:p>
        </w:tc>
      </w:tr>
      <w:tr w:rsidR="000F510C" w:rsidRPr="000F510C" w14:paraId="2F5ABBB4" w14:textId="77777777" w:rsidTr="00DF6501">
        <w:trPr>
          <w:trHeight w:val="305"/>
          <w:jc w:val="center"/>
        </w:trPr>
        <w:tc>
          <w:tcPr>
            <w:tcW w:w="987" w:type="dxa"/>
          </w:tcPr>
          <w:p w14:paraId="5266DB80" w14:textId="77777777" w:rsidR="00D111EB" w:rsidRPr="000F510C" w:rsidRDefault="00D111EB" w:rsidP="00D111EB">
            <w:pPr>
              <w:jc w:val="right"/>
              <w:rPr>
                <w:rFonts w:eastAsia="Calibri" w:cs="Times New Roman"/>
                <w:sz w:val="24"/>
                <w:szCs w:val="24"/>
              </w:rPr>
            </w:pPr>
            <w:r w:rsidRPr="000F510C">
              <w:rPr>
                <w:rFonts w:eastAsia="Calibri" w:cs="Times New Roman"/>
                <w:sz w:val="24"/>
                <w:szCs w:val="24"/>
              </w:rPr>
              <w:t>13</w:t>
            </w:r>
          </w:p>
        </w:tc>
        <w:tc>
          <w:tcPr>
            <w:tcW w:w="1298" w:type="dxa"/>
          </w:tcPr>
          <w:p w14:paraId="4EFFADAB" w14:textId="5B138420" w:rsidR="00D111EB" w:rsidRPr="000F510C" w:rsidRDefault="006E4BEB" w:rsidP="00D111EB">
            <w:pPr>
              <w:rPr>
                <w:rFonts w:cs="Times New Roman"/>
                <w:sz w:val="24"/>
                <w:szCs w:val="24"/>
              </w:rPr>
            </w:pPr>
            <w:r w:rsidRPr="000F510C">
              <w:rPr>
                <w:rFonts w:cs="Times New Roman"/>
                <w:sz w:val="24"/>
                <w:szCs w:val="24"/>
              </w:rPr>
              <w:t>D</w:t>
            </w:r>
          </w:p>
        </w:tc>
        <w:tc>
          <w:tcPr>
            <w:tcW w:w="1256" w:type="dxa"/>
          </w:tcPr>
          <w:p w14:paraId="41B64FBD" w14:textId="569E1356" w:rsidR="00D111EB" w:rsidRPr="000F510C" w:rsidRDefault="00D111EB" w:rsidP="00D111EB">
            <w:pPr>
              <w:jc w:val="right"/>
              <w:rPr>
                <w:rFonts w:eastAsia="Calibri" w:cs="Times New Roman"/>
                <w:sz w:val="24"/>
                <w:szCs w:val="24"/>
              </w:rPr>
            </w:pPr>
          </w:p>
        </w:tc>
        <w:tc>
          <w:tcPr>
            <w:tcW w:w="1357" w:type="dxa"/>
          </w:tcPr>
          <w:p w14:paraId="0A1DDE9B" w14:textId="4E315BDD" w:rsidR="00D111EB" w:rsidRPr="000F510C" w:rsidRDefault="00D111EB" w:rsidP="00D111EB">
            <w:pPr>
              <w:rPr>
                <w:rFonts w:cs="Times New Roman"/>
                <w:sz w:val="24"/>
                <w:szCs w:val="24"/>
              </w:rPr>
            </w:pPr>
          </w:p>
        </w:tc>
        <w:tc>
          <w:tcPr>
            <w:tcW w:w="1388" w:type="dxa"/>
          </w:tcPr>
          <w:p w14:paraId="36F184BA" w14:textId="0C059BA9" w:rsidR="00D111EB" w:rsidRPr="000F510C" w:rsidRDefault="00D111EB" w:rsidP="00D111EB">
            <w:pPr>
              <w:jc w:val="right"/>
              <w:rPr>
                <w:rFonts w:eastAsia="Calibri" w:cs="Times New Roman"/>
                <w:sz w:val="24"/>
                <w:szCs w:val="24"/>
              </w:rPr>
            </w:pPr>
          </w:p>
        </w:tc>
        <w:tc>
          <w:tcPr>
            <w:tcW w:w="1490" w:type="dxa"/>
          </w:tcPr>
          <w:p w14:paraId="6A7D91AF" w14:textId="6F0ACA73" w:rsidR="00D111EB" w:rsidRPr="000F510C" w:rsidRDefault="00D111EB" w:rsidP="00D111EB">
            <w:pPr>
              <w:rPr>
                <w:rFonts w:cs="Times New Roman"/>
                <w:sz w:val="24"/>
                <w:szCs w:val="24"/>
              </w:rPr>
            </w:pPr>
          </w:p>
        </w:tc>
        <w:tc>
          <w:tcPr>
            <w:tcW w:w="1311" w:type="dxa"/>
          </w:tcPr>
          <w:p w14:paraId="6E4AD6AA" w14:textId="32833812" w:rsidR="00D111EB" w:rsidRPr="000F510C" w:rsidRDefault="00D111EB" w:rsidP="00D111EB">
            <w:pPr>
              <w:jc w:val="right"/>
              <w:rPr>
                <w:rFonts w:eastAsia="Calibri" w:cs="Times New Roman"/>
                <w:sz w:val="24"/>
                <w:szCs w:val="24"/>
              </w:rPr>
            </w:pPr>
          </w:p>
        </w:tc>
        <w:tc>
          <w:tcPr>
            <w:tcW w:w="1384" w:type="dxa"/>
          </w:tcPr>
          <w:p w14:paraId="481A2DC5" w14:textId="08A8103A" w:rsidR="00D111EB" w:rsidRPr="000F510C" w:rsidRDefault="00D111EB" w:rsidP="00D111EB">
            <w:pPr>
              <w:rPr>
                <w:rFonts w:cs="Times New Roman"/>
                <w:sz w:val="24"/>
                <w:szCs w:val="24"/>
              </w:rPr>
            </w:pPr>
          </w:p>
        </w:tc>
      </w:tr>
      <w:tr w:rsidR="000F510C" w:rsidRPr="000F510C" w14:paraId="3DBFE4DB" w14:textId="77777777" w:rsidTr="00DF6501">
        <w:trPr>
          <w:trHeight w:val="305"/>
          <w:jc w:val="center"/>
        </w:trPr>
        <w:tc>
          <w:tcPr>
            <w:tcW w:w="987" w:type="dxa"/>
          </w:tcPr>
          <w:p w14:paraId="46DFB9C3" w14:textId="77777777" w:rsidR="00D111EB" w:rsidRPr="000F510C" w:rsidRDefault="00D111EB" w:rsidP="00D111EB">
            <w:pPr>
              <w:jc w:val="right"/>
              <w:rPr>
                <w:rFonts w:eastAsia="Calibri" w:cs="Times New Roman"/>
                <w:sz w:val="24"/>
                <w:szCs w:val="24"/>
              </w:rPr>
            </w:pPr>
            <w:r w:rsidRPr="000F510C">
              <w:rPr>
                <w:rFonts w:eastAsia="Calibri" w:cs="Times New Roman"/>
                <w:sz w:val="24"/>
                <w:szCs w:val="24"/>
              </w:rPr>
              <w:t>14</w:t>
            </w:r>
          </w:p>
        </w:tc>
        <w:tc>
          <w:tcPr>
            <w:tcW w:w="1298" w:type="dxa"/>
          </w:tcPr>
          <w:p w14:paraId="0FE651B9" w14:textId="77777777" w:rsidR="00D111EB" w:rsidRPr="000F510C" w:rsidRDefault="00D111EB" w:rsidP="00D111EB">
            <w:pPr>
              <w:rPr>
                <w:rFonts w:cs="Times New Roman"/>
                <w:sz w:val="24"/>
                <w:szCs w:val="24"/>
              </w:rPr>
            </w:pPr>
            <w:r w:rsidRPr="000F510C">
              <w:rPr>
                <w:rFonts w:cs="Times New Roman"/>
                <w:sz w:val="24"/>
                <w:szCs w:val="24"/>
              </w:rPr>
              <w:t>D</w:t>
            </w:r>
          </w:p>
        </w:tc>
        <w:tc>
          <w:tcPr>
            <w:tcW w:w="1256" w:type="dxa"/>
          </w:tcPr>
          <w:p w14:paraId="11D9DE8E" w14:textId="18E7D34B" w:rsidR="00D111EB" w:rsidRPr="000F510C" w:rsidRDefault="00D111EB" w:rsidP="00D111EB">
            <w:pPr>
              <w:jc w:val="right"/>
              <w:rPr>
                <w:rFonts w:eastAsia="Calibri" w:cs="Times New Roman"/>
                <w:sz w:val="24"/>
                <w:szCs w:val="24"/>
              </w:rPr>
            </w:pPr>
          </w:p>
        </w:tc>
        <w:tc>
          <w:tcPr>
            <w:tcW w:w="1357" w:type="dxa"/>
          </w:tcPr>
          <w:p w14:paraId="6E3BB7D6" w14:textId="2BC0A788" w:rsidR="00D111EB" w:rsidRPr="000F510C" w:rsidRDefault="00D111EB" w:rsidP="00D111EB">
            <w:pPr>
              <w:rPr>
                <w:rFonts w:cs="Times New Roman"/>
                <w:sz w:val="24"/>
                <w:szCs w:val="24"/>
              </w:rPr>
            </w:pPr>
          </w:p>
        </w:tc>
        <w:tc>
          <w:tcPr>
            <w:tcW w:w="1388" w:type="dxa"/>
          </w:tcPr>
          <w:p w14:paraId="04088D2C" w14:textId="189F20F9" w:rsidR="00D111EB" w:rsidRPr="000F510C" w:rsidRDefault="00D111EB" w:rsidP="00D111EB">
            <w:pPr>
              <w:jc w:val="right"/>
              <w:rPr>
                <w:rFonts w:eastAsia="Calibri" w:cs="Times New Roman"/>
                <w:sz w:val="24"/>
                <w:szCs w:val="24"/>
              </w:rPr>
            </w:pPr>
          </w:p>
        </w:tc>
        <w:tc>
          <w:tcPr>
            <w:tcW w:w="1490" w:type="dxa"/>
          </w:tcPr>
          <w:p w14:paraId="571C9159" w14:textId="75CB7046" w:rsidR="00D111EB" w:rsidRPr="000F510C" w:rsidRDefault="00D111EB" w:rsidP="00D111EB">
            <w:pPr>
              <w:rPr>
                <w:rFonts w:cs="Times New Roman"/>
                <w:sz w:val="24"/>
                <w:szCs w:val="24"/>
              </w:rPr>
            </w:pPr>
          </w:p>
        </w:tc>
        <w:tc>
          <w:tcPr>
            <w:tcW w:w="1311" w:type="dxa"/>
          </w:tcPr>
          <w:p w14:paraId="7E00DE4B" w14:textId="2AE0312E" w:rsidR="00D111EB" w:rsidRPr="000F510C" w:rsidRDefault="00D111EB" w:rsidP="00D111EB">
            <w:pPr>
              <w:jc w:val="right"/>
              <w:rPr>
                <w:rFonts w:eastAsia="Calibri" w:cs="Times New Roman"/>
                <w:sz w:val="24"/>
                <w:szCs w:val="24"/>
              </w:rPr>
            </w:pPr>
          </w:p>
        </w:tc>
        <w:tc>
          <w:tcPr>
            <w:tcW w:w="1384" w:type="dxa"/>
          </w:tcPr>
          <w:p w14:paraId="025CD0B8" w14:textId="0958B338" w:rsidR="00D111EB" w:rsidRPr="000F510C" w:rsidRDefault="00D111EB" w:rsidP="00D111EB">
            <w:pPr>
              <w:rPr>
                <w:rFonts w:cs="Times New Roman"/>
                <w:sz w:val="24"/>
                <w:szCs w:val="24"/>
              </w:rPr>
            </w:pPr>
          </w:p>
        </w:tc>
      </w:tr>
      <w:tr w:rsidR="000F510C" w:rsidRPr="000F510C" w14:paraId="2170DE36" w14:textId="77777777" w:rsidTr="00DF6501">
        <w:trPr>
          <w:trHeight w:val="305"/>
          <w:jc w:val="center"/>
        </w:trPr>
        <w:tc>
          <w:tcPr>
            <w:tcW w:w="987" w:type="dxa"/>
          </w:tcPr>
          <w:p w14:paraId="05BB8061" w14:textId="77777777" w:rsidR="00D111EB" w:rsidRPr="000F510C" w:rsidRDefault="00D111EB" w:rsidP="00D111EB">
            <w:pPr>
              <w:jc w:val="right"/>
              <w:rPr>
                <w:rFonts w:eastAsia="Calibri" w:cs="Times New Roman"/>
                <w:sz w:val="24"/>
                <w:szCs w:val="24"/>
              </w:rPr>
            </w:pPr>
            <w:r w:rsidRPr="000F510C">
              <w:rPr>
                <w:rFonts w:eastAsia="Calibri" w:cs="Times New Roman"/>
                <w:sz w:val="24"/>
                <w:szCs w:val="24"/>
              </w:rPr>
              <w:t>15</w:t>
            </w:r>
          </w:p>
        </w:tc>
        <w:tc>
          <w:tcPr>
            <w:tcW w:w="1298" w:type="dxa"/>
          </w:tcPr>
          <w:p w14:paraId="0538B30D" w14:textId="7994F051" w:rsidR="00D111EB" w:rsidRPr="000F510C" w:rsidRDefault="006E4BEB" w:rsidP="00D111EB">
            <w:pPr>
              <w:rPr>
                <w:rFonts w:cs="Times New Roman"/>
                <w:sz w:val="24"/>
                <w:szCs w:val="24"/>
              </w:rPr>
            </w:pPr>
            <w:r w:rsidRPr="000F510C">
              <w:rPr>
                <w:rFonts w:cs="Times New Roman"/>
                <w:sz w:val="24"/>
                <w:szCs w:val="24"/>
              </w:rPr>
              <w:t>A</w:t>
            </w:r>
          </w:p>
        </w:tc>
        <w:tc>
          <w:tcPr>
            <w:tcW w:w="1256" w:type="dxa"/>
          </w:tcPr>
          <w:p w14:paraId="6B39BAD5" w14:textId="34CA8D10" w:rsidR="00D111EB" w:rsidRPr="000F510C" w:rsidRDefault="00D111EB" w:rsidP="00D111EB">
            <w:pPr>
              <w:jc w:val="right"/>
              <w:rPr>
                <w:rFonts w:eastAsia="Calibri" w:cs="Times New Roman"/>
                <w:sz w:val="24"/>
                <w:szCs w:val="24"/>
              </w:rPr>
            </w:pPr>
          </w:p>
        </w:tc>
        <w:tc>
          <w:tcPr>
            <w:tcW w:w="1357" w:type="dxa"/>
          </w:tcPr>
          <w:p w14:paraId="20C177AA" w14:textId="29E44227" w:rsidR="00D111EB" w:rsidRPr="000F510C" w:rsidRDefault="00D111EB" w:rsidP="00D111EB">
            <w:pPr>
              <w:rPr>
                <w:rFonts w:cs="Times New Roman"/>
                <w:sz w:val="24"/>
                <w:szCs w:val="24"/>
              </w:rPr>
            </w:pPr>
          </w:p>
        </w:tc>
        <w:tc>
          <w:tcPr>
            <w:tcW w:w="1388" w:type="dxa"/>
          </w:tcPr>
          <w:p w14:paraId="39187905" w14:textId="05B5C8C8" w:rsidR="00D111EB" w:rsidRPr="000F510C" w:rsidRDefault="00D111EB" w:rsidP="00D111EB">
            <w:pPr>
              <w:jc w:val="right"/>
              <w:rPr>
                <w:rFonts w:eastAsia="Calibri" w:cs="Times New Roman"/>
                <w:sz w:val="24"/>
                <w:szCs w:val="24"/>
              </w:rPr>
            </w:pPr>
          </w:p>
        </w:tc>
        <w:tc>
          <w:tcPr>
            <w:tcW w:w="1490" w:type="dxa"/>
          </w:tcPr>
          <w:p w14:paraId="7AE77A7F" w14:textId="7617AF87" w:rsidR="00D111EB" w:rsidRPr="000F510C" w:rsidRDefault="00D111EB" w:rsidP="00D111EB">
            <w:pPr>
              <w:rPr>
                <w:rFonts w:cs="Times New Roman"/>
                <w:sz w:val="24"/>
                <w:szCs w:val="24"/>
              </w:rPr>
            </w:pPr>
          </w:p>
        </w:tc>
        <w:tc>
          <w:tcPr>
            <w:tcW w:w="1311" w:type="dxa"/>
          </w:tcPr>
          <w:p w14:paraId="1D53577F" w14:textId="214F3101" w:rsidR="00D111EB" w:rsidRPr="000F510C" w:rsidRDefault="00D111EB" w:rsidP="00D111EB">
            <w:pPr>
              <w:jc w:val="right"/>
              <w:rPr>
                <w:rFonts w:eastAsia="Calibri" w:cs="Times New Roman"/>
                <w:sz w:val="24"/>
                <w:szCs w:val="24"/>
              </w:rPr>
            </w:pPr>
          </w:p>
        </w:tc>
        <w:tc>
          <w:tcPr>
            <w:tcW w:w="1384" w:type="dxa"/>
          </w:tcPr>
          <w:p w14:paraId="21505245" w14:textId="10A19148" w:rsidR="00D111EB" w:rsidRPr="000F510C" w:rsidRDefault="00D111EB" w:rsidP="00D111EB">
            <w:pPr>
              <w:rPr>
                <w:rFonts w:cs="Times New Roman"/>
                <w:sz w:val="24"/>
                <w:szCs w:val="24"/>
              </w:rPr>
            </w:pPr>
          </w:p>
        </w:tc>
      </w:tr>
      <w:tr w:rsidR="000F510C" w:rsidRPr="000F510C" w14:paraId="4533954D" w14:textId="77777777" w:rsidTr="00DF6501">
        <w:trPr>
          <w:trHeight w:val="305"/>
          <w:jc w:val="center"/>
        </w:trPr>
        <w:tc>
          <w:tcPr>
            <w:tcW w:w="987" w:type="dxa"/>
          </w:tcPr>
          <w:p w14:paraId="0209797D" w14:textId="77777777" w:rsidR="00D111EB" w:rsidRPr="000F510C" w:rsidRDefault="00D111EB" w:rsidP="00D111EB">
            <w:pPr>
              <w:jc w:val="right"/>
              <w:rPr>
                <w:rFonts w:eastAsia="Calibri" w:cs="Times New Roman"/>
                <w:sz w:val="24"/>
                <w:szCs w:val="24"/>
              </w:rPr>
            </w:pPr>
            <w:r w:rsidRPr="000F510C">
              <w:rPr>
                <w:rFonts w:eastAsia="Calibri" w:cs="Times New Roman"/>
                <w:sz w:val="24"/>
                <w:szCs w:val="24"/>
              </w:rPr>
              <w:t>16</w:t>
            </w:r>
          </w:p>
        </w:tc>
        <w:tc>
          <w:tcPr>
            <w:tcW w:w="1298" w:type="dxa"/>
          </w:tcPr>
          <w:p w14:paraId="408668E8" w14:textId="77777777" w:rsidR="00D111EB" w:rsidRPr="000F510C" w:rsidRDefault="00D111EB" w:rsidP="00D111EB">
            <w:pPr>
              <w:rPr>
                <w:rFonts w:cs="Times New Roman"/>
                <w:sz w:val="24"/>
                <w:szCs w:val="24"/>
              </w:rPr>
            </w:pPr>
            <w:r w:rsidRPr="000F510C">
              <w:rPr>
                <w:rFonts w:cs="Times New Roman"/>
                <w:sz w:val="24"/>
                <w:szCs w:val="24"/>
              </w:rPr>
              <w:t>C</w:t>
            </w:r>
          </w:p>
        </w:tc>
        <w:tc>
          <w:tcPr>
            <w:tcW w:w="1256" w:type="dxa"/>
          </w:tcPr>
          <w:p w14:paraId="7F736478" w14:textId="63EF74A6" w:rsidR="00D111EB" w:rsidRPr="000F510C" w:rsidRDefault="00D111EB" w:rsidP="00D111EB">
            <w:pPr>
              <w:jc w:val="right"/>
              <w:rPr>
                <w:rFonts w:eastAsia="Calibri" w:cs="Times New Roman"/>
                <w:sz w:val="24"/>
                <w:szCs w:val="24"/>
              </w:rPr>
            </w:pPr>
          </w:p>
        </w:tc>
        <w:tc>
          <w:tcPr>
            <w:tcW w:w="1357" w:type="dxa"/>
          </w:tcPr>
          <w:p w14:paraId="08E25EC9" w14:textId="31B0BA7F" w:rsidR="00D111EB" w:rsidRPr="000F510C" w:rsidRDefault="00D111EB" w:rsidP="00D111EB">
            <w:pPr>
              <w:rPr>
                <w:rFonts w:cs="Times New Roman"/>
                <w:sz w:val="24"/>
                <w:szCs w:val="24"/>
              </w:rPr>
            </w:pPr>
          </w:p>
        </w:tc>
        <w:tc>
          <w:tcPr>
            <w:tcW w:w="1388" w:type="dxa"/>
          </w:tcPr>
          <w:p w14:paraId="6F5AFCFD" w14:textId="44C416EF" w:rsidR="00D111EB" w:rsidRPr="000F510C" w:rsidRDefault="00D111EB" w:rsidP="00D111EB">
            <w:pPr>
              <w:jc w:val="right"/>
              <w:rPr>
                <w:rFonts w:eastAsia="Calibri" w:cs="Times New Roman"/>
                <w:sz w:val="24"/>
                <w:szCs w:val="24"/>
              </w:rPr>
            </w:pPr>
          </w:p>
        </w:tc>
        <w:tc>
          <w:tcPr>
            <w:tcW w:w="1490" w:type="dxa"/>
          </w:tcPr>
          <w:p w14:paraId="10A86A0D" w14:textId="400CC3E6" w:rsidR="00D111EB" w:rsidRPr="000F510C" w:rsidRDefault="00D111EB" w:rsidP="00D111EB">
            <w:pPr>
              <w:rPr>
                <w:rFonts w:cs="Times New Roman"/>
                <w:sz w:val="24"/>
                <w:szCs w:val="24"/>
              </w:rPr>
            </w:pPr>
          </w:p>
        </w:tc>
        <w:tc>
          <w:tcPr>
            <w:tcW w:w="1311" w:type="dxa"/>
          </w:tcPr>
          <w:p w14:paraId="27F93D2E" w14:textId="61D83F99" w:rsidR="00D111EB" w:rsidRPr="000F510C" w:rsidRDefault="00D111EB" w:rsidP="00D111EB">
            <w:pPr>
              <w:jc w:val="right"/>
              <w:rPr>
                <w:rFonts w:eastAsia="Calibri" w:cs="Times New Roman"/>
                <w:sz w:val="24"/>
                <w:szCs w:val="24"/>
              </w:rPr>
            </w:pPr>
          </w:p>
        </w:tc>
        <w:tc>
          <w:tcPr>
            <w:tcW w:w="1384" w:type="dxa"/>
          </w:tcPr>
          <w:p w14:paraId="1FACD9FE" w14:textId="59926FCF" w:rsidR="00D111EB" w:rsidRPr="000F510C" w:rsidRDefault="00D111EB" w:rsidP="00D111EB">
            <w:pPr>
              <w:rPr>
                <w:rFonts w:cs="Times New Roman"/>
                <w:sz w:val="24"/>
                <w:szCs w:val="24"/>
              </w:rPr>
            </w:pPr>
          </w:p>
        </w:tc>
      </w:tr>
      <w:tr w:rsidR="000F510C" w:rsidRPr="000F510C" w14:paraId="09C32C90" w14:textId="77777777" w:rsidTr="00DF6501">
        <w:trPr>
          <w:trHeight w:val="305"/>
          <w:jc w:val="center"/>
        </w:trPr>
        <w:tc>
          <w:tcPr>
            <w:tcW w:w="987" w:type="dxa"/>
          </w:tcPr>
          <w:p w14:paraId="66F3955E" w14:textId="77777777" w:rsidR="00D111EB" w:rsidRPr="000F510C" w:rsidRDefault="00D111EB" w:rsidP="00D111EB">
            <w:pPr>
              <w:jc w:val="right"/>
              <w:rPr>
                <w:rFonts w:eastAsia="Calibri" w:cs="Times New Roman"/>
                <w:sz w:val="24"/>
                <w:szCs w:val="24"/>
              </w:rPr>
            </w:pPr>
            <w:r w:rsidRPr="000F510C">
              <w:rPr>
                <w:rFonts w:eastAsia="Calibri" w:cs="Times New Roman"/>
                <w:sz w:val="24"/>
                <w:szCs w:val="24"/>
              </w:rPr>
              <w:t>17</w:t>
            </w:r>
          </w:p>
        </w:tc>
        <w:tc>
          <w:tcPr>
            <w:tcW w:w="1298" w:type="dxa"/>
          </w:tcPr>
          <w:p w14:paraId="29B634A8" w14:textId="77777777" w:rsidR="00D111EB" w:rsidRPr="000F510C" w:rsidRDefault="00D111EB" w:rsidP="00D111EB">
            <w:pPr>
              <w:rPr>
                <w:rFonts w:cs="Times New Roman"/>
                <w:sz w:val="24"/>
                <w:szCs w:val="24"/>
              </w:rPr>
            </w:pPr>
            <w:r w:rsidRPr="000F510C">
              <w:rPr>
                <w:rFonts w:cs="Times New Roman"/>
                <w:sz w:val="24"/>
                <w:szCs w:val="24"/>
              </w:rPr>
              <w:t>C</w:t>
            </w:r>
          </w:p>
        </w:tc>
        <w:tc>
          <w:tcPr>
            <w:tcW w:w="1256" w:type="dxa"/>
          </w:tcPr>
          <w:p w14:paraId="4E0ECE06" w14:textId="4FA5DD74" w:rsidR="00D111EB" w:rsidRPr="000F510C" w:rsidRDefault="00D111EB" w:rsidP="00D111EB">
            <w:pPr>
              <w:jc w:val="right"/>
              <w:rPr>
                <w:rFonts w:eastAsia="Calibri" w:cs="Times New Roman"/>
                <w:sz w:val="24"/>
                <w:szCs w:val="24"/>
              </w:rPr>
            </w:pPr>
          </w:p>
        </w:tc>
        <w:tc>
          <w:tcPr>
            <w:tcW w:w="1357" w:type="dxa"/>
          </w:tcPr>
          <w:p w14:paraId="2902907A" w14:textId="71471963" w:rsidR="00D111EB" w:rsidRPr="000F510C" w:rsidRDefault="00D111EB" w:rsidP="00D111EB">
            <w:pPr>
              <w:rPr>
                <w:rFonts w:cs="Times New Roman"/>
                <w:sz w:val="24"/>
                <w:szCs w:val="24"/>
              </w:rPr>
            </w:pPr>
          </w:p>
        </w:tc>
        <w:tc>
          <w:tcPr>
            <w:tcW w:w="1388" w:type="dxa"/>
          </w:tcPr>
          <w:p w14:paraId="626D590E" w14:textId="3668E5DD" w:rsidR="00D111EB" w:rsidRPr="000F510C" w:rsidRDefault="00D111EB" w:rsidP="00D111EB">
            <w:pPr>
              <w:jc w:val="right"/>
              <w:rPr>
                <w:rFonts w:eastAsia="Calibri" w:cs="Times New Roman"/>
                <w:sz w:val="24"/>
                <w:szCs w:val="24"/>
              </w:rPr>
            </w:pPr>
          </w:p>
        </w:tc>
        <w:tc>
          <w:tcPr>
            <w:tcW w:w="1490" w:type="dxa"/>
          </w:tcPr>
          <w:p w14:paraId="17FE6BE5" w14:textId="4932A175" w:rsidR="00D111EB" w:rsidRPr="000F510C" w:rsidRDefault="00D111EB" w:rsidP="00D111EB">
            <w:pPr>
              <w:rPr>
                <w:rFonts w:cs="Times New Roman"/>
                <w:sz w:val="24"/>
                <w:szCs w:val="24"/>
              </w:rPr>
            </w:pPr>
          </w:p>
        </w:tc>
        <w:tc>
          <w:tcPr>
            <w:tcW w:w="1311" w:type="dxa"/>
          </w:tcPr>
          <w:p w14:paraId="167DE2B2" w14:textId="5F75E72D" w:rsidR="00D111EB" w:rsidRPr="000F510C" w:rsidRDefault="00D111EB" w:rsidP="00D111EB">
            <w:pPr>
              <w:jc w:val="right"/>
              <w:rPr>
                <w:rFonts w:eastAsia="Calibri" w:cs="Times New Roman"/>
                <w:sz w:val="24"/>
                <w:szCs w:val="24"/>
              </w:rPr>
            </w:pPr>
          </w:p>
        </w:tc>
        <w:tc>
          <w:tcPr>
            <w:tcW w:w="1384" w:type="dxa"/>
          </w:tcPr>
          <w:p w14:paraId="766E8A79" w14:textId="745AEE53" w:rsidR="00D111EB" w:rsidRPr="000F510C" w:rsidRDefault="00D111EB" w:rsidP="00D111EB">
            <w:pPr>
              <w:rPr>
                <w:rFonts w:cs="Times New Roman"/>
                <w:sz w:val="24"/>
                <w:szCs w:val="24"/>
              </w:rPr>
            </w:pPr>
          </w:p>
        </w:tc>
      </w:tr>
      <w:tr w:rsidR="000F510C" w:rsidRPr="000F510C" w14:paraId="62901508" w14:textId="77777777" w:rsidTr="00DF6501">
        <w:trPr>
          <w:trHeight w:val="305"/>
          <w:jc w:val="center"/>
        </w:trPr>
        <w:tc>
          <w:tcPr>
            <w:tcW w:w="987" w:type="dxa"/>
          </w:tcPr>
          <w:p w14:paraId="1F91334E" w14:textId="77777777" w:rsidR="00D111EB" w:rsidRPr="000F510C" w:rsidRDefault="00D111EB" w:rsidP="00D111EB">
            <w:pPr>
              <w:jc w:val="right"/>
              <w:rPr>
                <w:rFonts w:eastAsia="Calibri" w:cs="Times New Roman"/>
                <w:sz w:val="24"/>
                <w:szCs w:val="24"/>
              </w:rPr>
            </w:pPr>
            <w:r w:rsidRPr="000F510C">
              <w:rPr>
                <w:rFonts w:eastAsia="Calibri" w:cs="Times New Roman"/>
                <w:sz w:val="24"/>
                <w:szCs w:val="24"/>
              </w:rPr>
              <w:t>18</w:t>
            </w:r>
          </w:p>
        </w:tc>
        <w:tc>
          <w:tcPr>
            <w:tcW w:w="1298" w:type="dxa"/>
          </w:tcPr>
          <w:p w14:paraId="206A0A82" w14:textId="45CDC821" w:rsidR="00D111EB" w:rsidRPr="000F510C" w:rsidRDefault="006E4BEB" w:rsidP="00D111EB">
            <w:pPr>
              <w:rPr>
                <w:rFonts w:cs="Times New Roman"/>
                <w:sz w:val="24"/>
                <w:szCs w:val="24"/>
              </w:rPr>
            </w:pPr>
            <w:r w:rsidRPr="000F510C">
              <w:rPr>
                <w:rFonts w:cs="Times New Roman"/>
                <w:sz w:val="24"/>
                <w:szCs w:val="24"/>
              </w:rPr>
              <w:t>B</w:t>
            </w:r>
          </w:p>
        </w:tc>
        <w:tc>
          <w:tcPr>
            <w:tcW w:w="1256" w:type="dxa"/>
          </w:tcPr>
          <w:p w14:paraId="1F21E888" w14:textId="379B9EAE" w:rsidR="00D111EB" w:rsidRPr="000F510C" w:rsidRDefault="00D111EB" w:rsidP="00D111EB">
            <w:pPr>
              <w:jc w:val="right"/>
              <w:rPr>
                <w:rFonts w:eastAsia="Calibri" w:cs="Times New Roman"/>
                <w:sz w:val="24"/>
                <w:szCs w:val="24"/>
              </w:rPr>
            </w:pPr>
          </w:p>
        </w:tc>
        <w:tc>
          <w:tcPr>
            <w:tcW w:w="1357" w:type="dxa"/>
          </w:tcPr>
          <w:p w14:paraId="72E271EF" w14:textId="73CA6BEF" w:rsidR="00D111EB" w:rsidRPr="000F510C" w:rsidRDefault="00D111EB" w:rsidP="00D111EB">
            <w:pPr>
              <w:rPr>
                <w:rFonts w:cs="Times New Roman"/>
                <w:sz w:val="24"/>
                <w:szCs w:val="24"/>
              </w:rPr>
            </w:pPr>
          </w:p>
        </w:tc>
        <w:tc>
          <w:tcPr>
            <w:tcW w:w="1388" w:type="dxa"/>
          </w:tcPr>
          <w:p w14:paraId="7439D76E" w14:textId="2E4DA547" w:rsidR="00D111EB" w:rsidRPr="000F510C" w:rsidRDefault="00D111EB" w:rsidP="00D111EB">
            <w:pPr>
              <w:jc w:val="right"/>
              <w:rPr>
                <w:rFonts w:eastAsia="Calibri" w:cs="Times New Roman"/>
                <w:sz w:val="24"/>
                <w:szCs w:val="24"/>
              </w:rPr>
            </w:pPr>
          </w:p>
        </w:tc>
        <w:tc>
          <w:tcPr>
            <w:tcW w:w="1490" w:type="dxa"/>
          </w:tcPr>
          <w:p w14:paraId="6A0A8FAB" w14:textId="01081657" w:rsidR="00D111EB" w:rsidRPr="000F510C" w:rsidRDefault="00D111EB" w:rsidP="00D111EB">
            <w:pPr>
              <w:rPr>
                <w:rFonts w:cs="Times New Roman"/>
                <w:sz w:val="24"/>
                <w:szCs w:val="24"/>
              </w:rPr>
            </w:pPr>
          </w:p>
        </w:tc>
        <w:tc>
          <w:tcPr>
            <w:tcW w:w="1311" w:type="dxa"/>
          </w:tcPr>
          <w:p w14:paraId="323684F0" w14:textId="55783EA5" w:rsidR="00D111EB" w:rsidRPr="000F510C" w:rsidRDefault="00D111EB" w:rsidP="00D111EB">
            <w:pPr>
              <w:jc w:val="right"/>
              <w:rPr>
                <w:rFonts w:eastAsia="Calibri" w:cs="Times New Roman"/>
                <w:sz w:val="24"/>
                <w:szCs w:val="24"/>
              </w:rPr>
            </w:pPr>
          </w:p>
        </w:tc>
        <w:tc>
          <w:tcPr>
            <w:tcW w:w="1384" w:type="dxa"/>
          </w:tcPr>
          <w:p w14:paraId="7096C1A7" w14:textId="292D99F6" w:rsidR="00D111EB" w:rsidRPr="000F510C" w:rsidRDefault="00D111EB" w:rsidP="00D111EB">
            <w:pPr>
              <w:rPr>
                <w:rFonts w:cs="Times New Roman"/>
                <w:sz w:val="24"/>
                <w:szCs w:val="24"/>
              </w:rPr>
            </w:pPr>
          </w:p>
        </w:tc>
      </w:tr>
    </w:tbl>
    <w:p w14:paraId="4C83CD5D" w14:textId="7A886CB6" w:rsidR="001C6A5B" w:rsidRPr="000F510C" w:rsidRDefault="00D111EB" w:rsidP="00D111EB">
      <w:pPr>
        <w:tabs>
          <w:tab w:val="left" w:pos="720"/>
          <w:tab w:val="left" w:pos="1644"/>
        </w:tabs>
        <w:spacing w:after="0" w:line="312" w:lineRule="auto"/>
        <w:rPr>
          <w:rFonts w:ascii="Times New Roman" w:hAnsi="Times New Roman" w:cs="Times New Roman"/>
          <w:b/>
          <w:sz w:val="24"/>
          <w:szCs w:val="24"/>
          <w:lang w:val="vi-VN"/>
        </w:rPr>
      </w:pPr>
      <w:r w:rsidRPr="000F510C">
        <w:rPr>
          <w:rFonts w:ascii="Times New Roman" w:hAnsi="Times New Roman" w:cs="Times New Roman"/>
          <w:b/>
          <w:sz w:val="24"/>
          <w:szCs w:val="24"/>
          <w:lang w:val="vi-VN"/>
        </w:rPr>
        <w:t>PHẦN II.</w:t>
      </w:r>
      <w:r w:rsidR="000A4AFC" w:rsidRPr="000F510C">
        <w:rPr>
          <w:rFonts w:ascii="Times New Roman" w:hAnsi="Times New Roman" w:cs="Times New Roman"/>
          <w:b/>
          <w:sz w:val="24"/>
          <w:szCs w:val="24"/>
          <w:lang w:val="vi-VN"/>
        </w:rPr>
        <w:t xml:space="preserve"> Tổng 4.0 điểm;</w:t>
      </w:r>
      <w:r w:rsidR="0002322F" w:rsidRPr="000F510C">
        <w:rPr>
          <w:rFonts w:ascii="Times New Roman" w:hAnsi="Times New Roman" w:cs="Times New Roman"/>
          <w:b/>
          <w:sz w:val="24"/>
          <w:szCs w:val="24"/>
          <w:lang w:val="vi-VN"/>
        </w:rPr>
        <w:t xml:space="preserve"> </w:t>
      </w:r>
      <w:r w:rsidR="000A4AFC" w:rsidRPr="000F510C">
        <w:rPr>
          <w:rFonts w:ascii="Times New Roman" w:hAnsi="Times New Roman" w:cs="Times New Roman"/>
          <w:b/>
          <w:sz w:val="24"/>
          <w:szCs w:val="24"/>
          <w:lang w:val="vi-VN"/>
        </w:rPr>
        <w:t>đúng 1 ý 0,1; đúng 2 ý 0,25</w:t>
      </w:r>
      <w:r w:rsidR="0002322F" w:rsidRPr="000F510C">
        <w:rPr>
          <w:rFonts w:ascii="Times New Roman" w:hAnsi="Times New Roman" w:cs="Times New Roman"/>
          <w:b/>
          <w:sz w:val="24"/>
          <w:szCs w:val="24"/>
          <w:lang w:val="vi-VN"/>
        </w:rPr>
        <w:t>; đúng 3 ý 0,5; đúng 4 ý 1,0.</w:t>
      </w:r>
    </w:p>
    <w:tbl>
      <w:tblPr>
        <w:tblStyle w:val="TableGrid"/>
        <w:tblW w:w="10471" w:type="dxa"/>
        <w:jc w:val="center"/>
        <w:tblLook w:val="04A0" w:firstRow="1" w:lastRow="0" w:firstColumn="1" w:lastColumn="0" w:noHBand="0" w:noVBand="1"/>
      </w:tblPr>
      <w:tblGrid>
        <w:gridCol w:w="987"/>
        <w:gridCol w:w="1298"/>
        <w:gridCol w:w="1256"/>
        <w:gridCol w:w="1357"/>
        <w:gridCol w:w="1388"/>
        <w:gridCol w:w="1490"/>
        <w:gridCol w:w="1311"/>
        <w:gridCol w:w="1384"/>
      </w:tblGrid>
      <w:tr w:rsidR="000F510C" w:rsidRPr="000F510C" w14:paraId="4486C73D" w14:textId="77777777" w:rsidTr="00DF6501">
        <w:trPr>
          <w:trHeight w:val="305"/>
          <w:jc w:val="center"/>
        </w:trPr>
        <w:tc>
          <w:tcPr>
            <w:tcW w:w="2285" w:type="dxa"/>
            <w:gridSpan w:val="2"/>
          </w:tcPr>
          <w:p w14:paraId="776A537B" w14:textId="77777777" w:rsidR="00D111EB" w:rsidRPr="000F510C" w:rsidRDefault="00D111EB" w:rsidP="00DF6501">
            <w:pPr>
              <w:jc w:val="center"/>
              <w:rPr>
                <w:rFonts w:eastAsia="Calibri" w:cs="Times New Roman"/>
                <w:b/>
                <w:sz w:val="24"/>
                <w:szCs w:val="24"/>
              </w:rPr>
            </w:pPr>
            <w:r w:rsidRPr="000F510C">
              <w:rPr>
                <w:rFonts w:eastAsia="Calibri" w:cs="Times New Roman"/>
                <w:b/>
                <w:sz w:val="24"/>
                <w:szCs w:val="24"/>
              </w:rPr>
              <w:t xml:space="preserve">Mã </w:t>
            </w:r>
            <w:r w:rsidRPr="000F510C">
              <w:rPr>
                <w:rFonts w:eastAsia="Calibri" w:cs="Times New Roman"/>
                <w:b/>
                <w:sz w:val="24"/>
                <w:szCs w:val="24"/>
                <w:lang w:val="vi-VN"/>
              </w:rPr>
              <w:t>1211</w:t>
            </w:r>
          </w:p>
        </w:tc>
        <w:tc>
          <w:tcPr>
            <w:tcW w:w="2613" w:type="dxa"/>
            <w:gridSpan w:val="2"/>
          </w:tcPr>
          <w:p w14:paraId="451188B3" w14:textId="7322D1BD" w:rsidR="00D111EB" w:rsidRPr="000F510C" w:rsidRDefault="00D111EB" w:rsidP="00DF6501">
            <w:pPr>
              <w:jc w:val="center"/>
              <w:rPr>
                <w:rFonts w:eastAsia="Calibri" w:cs="Times New Roman"/>
                <w:b/>
                <w:sz w:val="24"/>
                <w:szCs w:val="24"/>
              </w:rPr>
            </w:pPr>
          </w:p>
        </w:tc>
        <w:tc>
          <w:tcPr>
            <w:tcW w:w="2878" w:type="dxa"/>
            <w:gridSpan w:val="2"/>
          </w:tcPr>
          <w:p w14:paraId="4CB60DF9" w14:textId="2F949B9E" w:rsidR="00D111EB" w:rsidRPr="000F510C" w:rsidRDefault="00D111EB" w:rsidP="00DF6501">
            <w:pPr>
              <w:jc w:val="center"/>
              <w:rPr>
                <w:rFonts w:eastAsia="Calibri" w:cs="Times New Roman"/>
                <w:b/>
                <w:sz w:val="24"/>
                <w:szCs w:val="24"/>
              </w:rPr>
            </w:pPr>
          </w:p>
        </w:tc>
        <w:tc>
          <w:tcPr>
            <w:tcW w:w="2695" w:type="dxa"/>
            <w:gridSpan w:val="2"/>
          </w:tcPr>
          <w:p w14:paraId="7F42E637" w14:textId="68235C30" w:rsidR="00D111EB" w:rsidRPr="000F510C" w:rsidRDefault="00D111EB" w:rsidP="00DF6501">
            <w:pPr>
              <w:jc w:val="center"/>
              <w:rPr>
                <w:rFonts w:eastAsia="Calibri" w:cs="Times New Roman"/>
                <w:b/>
                <w:sz w:val="24"/>
                <w:szCs w:val="24"/>
              </w:rPr>
            </w:pPr>
          </w:p>
        </w:tc>
      </w:tr>
      <w:tr w:rsidR="000F510C" w:rsidRPr="000F510C" w14:paraId="3D0DA08B" w14:textId="77777777" w:rsidTr="00DF6501">
        <w:trPr>
          <w:trHeight w:val="305"/>
          <w:jc w:val="center"/>
        </w:trPr>
        <w:tc>
          <w:tcPr>
            <w:tcW w:w="987" w:type="dxa"/>
          </w:tcPr>
          <w:p w14:paraId="0196415C" w14:textId="77777777" w:rsidR="00D111EB" w:rsidRPr="000F510C" w:rsidRDefault="00D111EB" w:rsidP="00DF6501">
            <w:pPr>
              <w:jc w:val="right"/>
              <w:rPr>
                <w:rFonts w:eastAsia="Calibri" w:cs="Times New Roman"/>
                <w:b/>
                <w:sz w:val="24"/>
                <w:szCs w:val="24"/>
              </w:rPr>
            </w:pPr>
            <w:r w:rsidRPr="000F510C">
              <w:rPr>
                <w:rFonts w:eastAsia="Calibri" w:cs="Times New Roman"/>
                <w:b/>
                <w:sz w:val="24"/>
                <w:szCs w:val="24"/>
              </w:rPr>
              <w:t>Câu</w:t>
            </w:r>
          </w:p>
        </w:tc>
        <w:tc>
          <w:tcPr>
            <w:tcW w:w="1298" w:type="dxa"/>
          </w:tcPr>
          <w:p w14:paraId="7C5623DC" w14:textId="77777777" w:rsidR="00D111EB" w:rsidRPr="000F510C" w:rsidRDefault="00D111EB" w:rsidP="00DF6501">
            <w:pPr>
              <w:rPr>
                <w:rFonts w:eastAsia="Calibri" w:cs="Times New Roman"/>
                <w:b/>
                <w:sz w:val="24"/>
                <w:szCs w:val="24"/>
              </w:rPr>
            </w:pPr>
            <w:r w:rsidRPr="000F510C">
              <w:rPr>
                <w:rFonts w:eastAsia="Calibri" w:cs="Times New Roman"/>
                <w:b/>
                <w:sz w:val="24"/>
                <w:szCs w:val="24"/>
              </w:rPr>
              <w:t>Đáp án</w:t>
            </w:r>
          </w:p>
        </w:tc>
        <w:tc>
          <w:tcPr>
            <w:tcW w:w="1256" w:type="dxa"/>
          </w:tcPr>
          <w:p w14:paraId="0FAAAD08" w14:textId="071523B9" w:rsidR="00D111EB" w:rsidRPr="000F510C" w:rsidRDefault="00D111EB" w:rsidP="00DF6501">
            <w:pPr>
              <w:jc w:val="right"/>
              <w:rPr>
                <w:rFonts w:eastAsia="Calibri" w:cs="Times New Roman"/>
                <w:b/>
                <w:sz w:val="24"/>
                <w:szCs w:val="24"/>
              </w:rPr>
            </w:pPr>
          </w:p>
        </w:tc>
        <w:tc>
          <w:tcPr>
            <w:tcW w:w="1357" w:type="dxa"/>
          </w:tcPr>
          <w:p w14:paraId="21BCBF89" w14:textId="33080993" w:rsidR="00D111EB" w:rsidRPr="000F510C" w:rsidRDefault="00D111EB" w:rsidP="00DF6501">
            <w:pPr>
              <w:rPr>
                <w:rFonts w:eastAsia="Calibri" w:cs="Times New Roman"/>
                <w:b/>
                <w:sz w:val="24"/>
                <w:szCs w:val="24"/>
              </w:rPr>
            </w:pPr>
          </w:p>
        </w:tc>
        <w:tc>
          <w:tcPr>
            <w:tcW w:w="1388" w:type="dxa"/>
          </w:tcPr>
          <w:p w14:paraId="610CA403" w14:textId="10F21B25" w:rsidR="00D111EB" w:rsidRPr="000F510C" w:rsidRDefault="00D111EB" w:rsidP="00DF6501">
            <w:pPr>
              <w:jc w:val="right"/>
              <w:rPr>
                <w:rFonts w:eastAsia="Calibri" w:cs="Times New Roman"/>
                <w:b/>
                <w:sz w:val="24"/>
                <w:szCs w:val="24"/>
              </w:rPr>
            </w:pPr>
          </w:p>
        </w:tc>
        <w:tc>
          <w:tcPr>
            <w:tcW w:w="1490" w:type="dxa"/>
          </w:tcPr>
          <w:p w14:paraId="3CFCFE9A" w14:textId="77A5065D" w:rsidR="00D111EB" w:rsidRPr="000F510C" w:rsidRDefault="00D111EB" w:rsidP="00DF6501">
            <w:pPr>
              <w:rPr>
                <w:rFonts w:eastAsia="Calibri" w:cs="Times New Roman"/>
                <w:b/>
                <w:sz w:val="24"/>
                <w:szCs w:val="24"/>
              </w:rPr>
            </w:pPr>
          </w:p>
        </w:tc>
        <w:tc>
          <w:tcPr>
            <w:tcW w:w="1311" w:type="dxa"/>
          </w:tcPr>
          <w:p w14:paraId="50C028EB" w14:textId="245BFA7B" w:rsidR="00D111EB" w:rsidRPr="000F510C" w:rsidRDefault="00D111EB" w:rsidP="00DF6501">
            <w:pPr>
              <w:jc w:val="right"/>
              <w:rPr>
                <w:rFonts w:eastAsia="Calibri" w:cs="Times New Roman"/>
                <w:b/>
                <w:sz w:val="24"/>
                <w:szCs w:val="24"/>
              </w:rPr>
            </w:pPr>
          </w:p>
        </w:tc>
        <w:tc>
          <w:tcPr>
            <w:tcW w:w="1384" w:type="dxa"/>
          </w:tcPr>
          <w:p w14:paraId="76EEAA71" w14:textId="19D53B98" w:rsidR="00D111EB" w:rsidRPr="000F510C" w:rsidRDefault="00D111EB" w:rsidP="00DF6501">
            <w:pPr>
              <w:rPr>
                <w:rFonts w:eastAsia="Calibri" w:cs="Times New Roman"/>
                <w:b/>
                <w:sz w:val="24"/>
                <w:szCs w:val="24"/>
              </w:rPr>
            </w:pPr>
          </w:p>
        </w:tc>
      </w:tr>
      <w:tr w:rsidR="000F510C" w:rsidRPr="000F510C" w14:paraId="6A233B44" w14:textId="77777777" w:rsidTr="00DF6501">
        <w:trPr>
          <w:trHeight w:val="305"/>
          <w:jc w:val="center"/>
        </w:trPr>
        <w:tc>
          <w:tcPr>
            <w:tcW w:w="987" w:type="dxa"/>
          </w:tcPr>
          <w:p w14:paraId="4ED4D920" w14:textId="77777777" w:rsidR="00D111EB" w:rsidRPr="000F510C" w:rsidRDefault="00D111EB" w:rsidP="00D111EB">
            <w:pPr>
              <w:jc w:val="right"/>
              <w:rPr>
                <w:rFonts w:eastAsia="Calibri" w:cs="Times New Roman"/>
                <w:sz w:val="24"/>
                <w:szCs w:val="24"/>
              </w:rPr>
            </w:pPr>
            <w:r w:rsidRPr="000F510C">
              <w:rPr>
                <w:rFonts w:eastAsia="Calibri" w:cs="Times New Roman"/>
                <w:sz w:val="24"/>
                <w:szCs w:val="24"/>
              </w:rPr>
              <w:t>1</w:t>
            </w:r>
          </w:p>
        </w:tc>
        <w:tc>
          <w:tcPr>
            <w:tcW w:w="1298" w:type="dxa"/>
          </w:tcPr>
          <w:p w14:paraId="569A784A" w14:textId="66F5F556" w:rsidR="00D111EB" w:rsidRPr="000F510C" w:rsidRDefault="00D111EB" w:rsidP="00D111EB">
            <w:pPr>
              <w:rPr>
                <w:rFonts w:cs="Times New Roman"/>
                <w:sz w:val="24"/>
                <w:szCs w:val="24"/>
              </w:rPr>
            </w:pPr>
            <w:r w:rsidRPr="000F510C">
              <w:rPr>
                <w:rFonts w:cs="Times New Roman"/>
                <w:sz w:val="24"/>
                <w:szCs w:val="24"/>
              </w:rPr>
              <w:t>ĐĐ</w:t>
            </w:r>
            <w:r w:rsidR="006E4BEB" w:rsidRPr="000F510C">
              <w:rPr>
                <w:rFonts w:cs="Times New Roman"/>
                <w:sz w:val="24"/>
                <w:szCs w:val="24"/>
              </w:rPr>
              <w:t>SS</w:t>
            </w:r>
          </w:p>
        </w:tc>
        <w:tc>
          <w:tcPr>
            <w:tcW w:w="1256" w:type="dxa"/>
          </w:tcPr>
          <w:p w14:paraId="7F059CA6" w14:textId="51082089" w:rsidR="00D111EB" w:rsidRPr="000F510C" w:rsidRDefault="00D111EB" w:rsidP="00D111EB">
            <w:pPr>
              <w:jc w:val="right"/>
              <w:rPr>
                <w:rFonts w:eastAsia="Calibri" w:cs="Times New Roman"/>
                <w:sz w:val="24"/>
                <w:szCs w:val="24"/>
              </w:rPr>
            </w:pPr>
          </w:p>
        </w:tc>
        <w:tc>
          <w:tcPr>
            <w:tcW w:w="1357" w:type="dxa"/>
          </w:tcPr>
          <w:p w14:paraId="1557907B" w14:textId="3F9842FD" w:rsidR="00D111EB" w:rsidRPr="000F510C" w:rsidRDefault="00D111EB" w:rsidP="00D111EB">
            <w:pPr>
              <w:rPr>
                <w:rFonts w:cs="Times New Roman"/>
                <w:sz w:val="24"/>
                <w:szCs w:val="24"/>
              </w:rPr>
            </w:pPr>
          </w:p>
        </w:tc>
        <w:tc>
          <w:tcPr>
            <w:tcW w:w="1388" w:type="dxa"/>
          </w:tcPr>
          <w:p w14:paraId="5B4E820B" w14:textId="41F06D27" w:rsidR="00D111EB" w:rsidRPr="000F510C" w:rsidRDefault="00D111EB" w:rsidP="00D111EB">
            <w:pPr>
              <w:jc w:val="right"/>
              <w:rPr>
                <w:rFonts w:eastAsia="Calibri" w:cs="Times New Roman"/>
                <w:sz w:val="24"/>
                <w:szCs w:val="24"/>
              </w:rPr>
            </w:pPr>
          </w:p>
        </w:tc>
        <w:tc>
          <w:tcPr>
            <w:tcW w:w="1490" w:type="dxa"/>
          </w:tcPr>
          <w:p w14:paraId="6DDFC526" w14:textId="5D9BED6E" w:rsidR="00D111EB" w:rsidRPr="000F510C" w:rsidRDefault="00D111EB" w:rsidP="00D111EB">
            <w:pPr>
              <w:rPr>
                <w:rFonts w:cs="Times New Roman"/>
                <w:sz w:val="24"/>
                <w:szCs w:val="24"/>
              </w:rPr>
            </w:pPr>
          </w:p>
        </w:tc>
        <w:tc>
          <w:tcPr>
            <w:tcW w:w="1311" w:type="dxa"/>
          </w:tcPr>
          <w:p w14:paraId="3C9B24E3" w14:textId="56CEFBBA" w:rsidR="00D111EB" w:rsidRPr="000F510C" w:rsidRDefault="00D111EB" w:rsidP="00D111EB">
            <w:pPr>
              <w:jc w:val="right"/>
              <w:rPr>
                <w:rFonts w:eastAsia="Calibri" w:cs="Times New Roman"/>
                <w:sz w:val="24"/>
                <w:szCs w:val="24"/>
              </w:rPr>
            </w:pPr>
          </w:p>
        </w:tc>
        <w:tc>
          <w:tcPr>
            <w:tcW w:w="1384" w:type="dxa"/>
          </w:tcPr>
          <w:p w14:paraId="26E2E977" w14:textId="5664098B" w:rsidR="00D111EB" w:rsidRPr="000F510C" w:rsidRDefault="00D111EB" w:rsidP="00D111EB">
            <w:pPr>
              <w:rPr>
                <w:rFonts w:cs="Times New Roman"/>
                <w:sz w:val="24"/>
                <w:szCs w:val="24"/>
              </w:rPr>
            </w:pPr>
          </w:p>
        </w:tc>
      </w:tr>
      <w:tr w:rsidR="000F510C" w:rsidRPr="000F510C" w14:paraId="4A5DB01B" w14:textId="77777777" w:rsidTr="00DF6501">
        <w:trPr>
          <w:trHeight w:val="305"/>
          <w:jc w:val="center"/>
        </w:trPr>
        <w:tc>
          <w:tcPr>
            <w:tcW w:w="987" w:type="dxa"/>
          </w:tcPr>
          <w:p w14:paraId="64A59304" w14:textId="77777777" w:rsidR="00D111EB" w:rsidRPr="000F510C" w:rsidRDefault="00D111EB" w:rsidP="00D111EB">
            <w:pPr>
              <w:jc w:val="right"/>
              <w:rPr>
                <w:rFonts w:eastAsia="Calibri" w:cs="Times New Roman"/>
                <w:sz w:val="24"/>
                <w:szCs w:val="24"/>
              </w:rPr>
            </w:pPr>
            <w:r w:rsidRPr="000F510C">
              <w:rPr>
                <w:rFonts w:eastAsia="Calibri" w:cs="Times New Roman"/>
                <w:sz w:val="24"/>
                <w:szCs w:val="24"/>
              </w:rPr>
              <w:t>2</w:t>
            </w:r>
          </w:p>
        </w:tc>
        <w:tc>
          <w:tcPr>
            <w:tcW w:w="1298" w:type="dxa"/>
          </w:tcPr>
          <w:p w14:paraId="3F05EF33" w14:textId="77777777" w:rsidR="00D111EB" w:rsidRPr="000F510C" w:rsidRDefault="009C41BA" w:rsidP="00D111EB">
            <w:pPr>
              <w:rPr>
                <w:rFonts w:cs="Times New Roman"/>
                <w:sz w:val="24"/>
                <w:szCs w:val="24"/>
              </w:rPr>
            </w:pPr>
            <w:r w:rsidRPr="000F510C">
              <w:rPr>
                <w:rFonts w:cs="Times New Roman"/>
                <w:sz w:val="24"/>
                <w:szCs w:val="24"/>
                <w:lang w:val="vi-VN"/>
              </w:rPr>
              <w:t>ĐSSS</w:t>
            </w:r>
          </w:p>
        </w:tc>
        <w:tc>
          <w:tcPr>
            <w:tcW w:w="1256" w:type="dxa"/>
          </w:tcPr>
          <w:p w14:paraId="61B63CD6" w14:textId="3FD507AE" w:rsidR="00D111EB" w:rsidRPr="000F510C" w:rsidRDefault="00D111EB" w:rsidP="00D111EB">
            <w:pPr>
              <w:jc w:val="right"/>
              <w:rPr>
                <w:rFonts w:eastAsia="Calibri" w:cs="Times New Roman"/>
                <w:sz w:val="24"/>
                <w:szCs w:val="24"/>
              </w:rPr>
            </w:pPr>
          </w:p>
        </w:tc>
        <w:tc>
          <w:tcPr>
            <w:tcW w:w="1357" w:type="dxa"/>
          </w:tcPr>
          <w:p w14:paraId="2748B842" w14:textId="4F0CE6DE" w:rsidR="00D111EB" w:rsidRPr="000F510C" w:rsidRDefault="00D111EB" w:rsidP="00D111EB">
            <w:pPr>
              <w:rPr>
                <w:rFonts w:cs="Times New Roman"/>
                <w:sz w:val="24"/>
                <w:szCs w:val="24"/>
              </w:rPr>
            </w:pPr>
          </w:p>
        </w:tc>
        <w:tc>
          <w:tcPr>
            <w:tcW w:w="1388" w:type="dxa"/>
          </w:tcPr>
          <w:p w14:paraId="2BD17FA3" w14:textId="1DDD54DA" w:rsidR="00D111EB" w:rsidRPr="000F510C" w:rsidRDefault="00D111EB" w:rsidP="00D111EB">
            <w:pPr>
              <w:jc w:val="right"/>
              <w:rPr>
                <w:rFonts w:eastAsia="Calibri" w:cs="Times New Roman"/>
                <w:sz w:val="24"/>
                <w:szCs w:val="24"/>
              </w:rPr>
            </w:pPr>
          </w:p>
        </w:tc>
        <w:tc>
          <w:tcPr>
            <w:tcW w:w="1490" w:type="dxa"/>
          </w:tcPr>
          <w:p w14:paraId="1F1A6AE1" w14:textId="1880BCF2" w:rsidR="00D111EB" w:rsidRPr="000F510C" w:rsidRDefault="00D111EB" w:rsidP="00D111EB">
            <w:pPr>
              <w:rPr>
                <w:rFonts w:cs="Times New Roman"/>
                <w:sz w:val="24"/>
                <w:szCs w:val="24"/>
              </w:rPr>
            </w:pPr>
          </w:p>
        </w:tc>
        <w:tc>
          <w:tcPr>
            <w:tcW w:w="1311" w:type="dxa"/>
          </w:tcPr>
          <w:p w14:paraId="53830B56" w14:textId="1CD7A925" w:rsidR="00D111EB" w:rsidRPr="000F510C" w:rsidRDefault="00D111EB" w:rsidP="00D111EB">
            <w:pPr>
              <w:jc w:val="right"/>
              <w:rPr>
                <w:rFonts w:eastAsia="Calibri" w:cs="Times New Roman"/>
                <w:sz w:val="24"/>
                <w:szCs w:val="24"/>
              </w:rPr>
            </w:pPr>
          </w:p>
        </w:tc>
        <w:tc>
          <w:tcPr>
            <w:tcW w:w="1384" w:type="dxa"/>
          </w:tcPr>
          <w:p w14:paraId="6556B4A9" w14:textId="4F4ECB3C" w:rsidR="00D111EB" w:rsidRPr="000F510C" w:rsidRDefault="00D111EB" w:rsidP="00D111EB">
            <w:pPr>
              <w:rPr>
                <w:rFonts w:cs="Times New Roman"/>
                <w:sz w:val="24"/>
                <w:szCs w:val="24"/>
              </w:rPr>
            </w:pPr>
          </w:p>
        </w:tc>
      </w:tr>
      <w:tr w:rsidR="000F510C" w:rsidRPr="000F510C" w14:paraId="485AF2D7" w14:textId="77777777" w:rsidTr="00DF6501">
        <w:trPr>
          <w:trHeight w:val="305"/>
          <w:jc w:val="center"/>
        </w:trPr>
        <w:tc>
          <w:tcPr>
            <w:tcW w:w="987" w:type="dxa"/>
          </w:tcPr>
          <w:p w14:paraId="0739C731" w14:textId="77777777" w:rsidR="00D111EB" w:rsidRPr="000F510C" w:rsidRDefault="00D111EB" w:rsidP="00D111EB">
            <w:pPr>
              <w:jc w:val="right"/>
              <w:rPr>
                <w:rFonts w:eastAsia="Calibri" w:cs="Times New Roman"/>
                <w:sz w:val="24"/>
                <w:szCs w:val="24"/>
              </w:rPr>
            </w:pPr>
            <w:r w:rsidRPr="000F510C">
              <w:rPr>
                <w:rFonts w:eastAsia="Calibri" w:cs="Times New Roman"/>
                <w:sz w:val="24"/>
                <w:szCs w:val="24"/>
              </w:rPr>
              <w:t>3</w:t>
            </w:r>
          </w:p>
        </w:tc>
        <w:tc>
          <w:tcPr>
            <w:tcW w:w="1298" w:type="dxa"/>
          </w:tcPr>
          <w:p w14:paraId="4E9B4BF0" w14:textId="77777777" w:rsidR="00D111EB" w:rsidRPr="000F510C" w:rsidRDefault="00D111EB" w:rsidP="00D111EB">
            <w:pPr>
              <w:rPr>
                <w:rFonts w:cs="Times New Roman"/>
                <w:sz w:val="24"/>
                <w:szCs w:val="24"/>
              </w:rPr>
            </w:pPr>
            <w:r w:rsidRPr="000F510C">
              <w:rPr>
                <w:rFonts w:cs="Times New Roman"/>
                <w:sz w:val="24"/>
                <w:szCs w:val="24"/>
              </w:rPr>
              <w:t>SĐĐS</w:t>
            </w:r>
          </w:p>
        </w:tc>
        <w:tc>
          <w:tcPr>
            <w:tcW w:w="1256" w:type="dxa"/>
          </w:tcPr>
          <w:p w14:paraId="36BD0550" w14:textId="6A9464DE" w:rsidR="00D111EB" w:rsidRPr="000F510C" w:rsidRDefault="00D111EB" w:rsidP="00D111EB">
            <w:pPr>
              <w:jc w:val="right"/>
              <w:rPr>
                <w:rFonts w:eastAsia="Calibri" w:cs="Times New Roman"/>
                <w:sz w:val="24"/>
                <w:szCs w:val="24"/>
              </w:rPr>
            </w:pPr>
          </w:p>
        </w:tc>
        <w:tc>
          <w:tcPr>
            <w:tcW w:w="1357" w:type="dxa"/>
          </w:tcPr>
          <w:p w14:paraId="0C81A0B6" w14:textId="1606C101" w:rsidR="00D111EB" w:rsidRPr="000F510C" w:rsidRDefault="00D111EB" w:rsidP="00D111EB">
            <w:pPr>
              <w:rPr>
                <w:rFonts w:cs="Times New Roman"/>
                <w:sz w:val="24"/>
                <w:szCs w:val="24"/>
              </w:rPr>
            </w:pPr>
          </w:p>
        </w:tc>
        <w:tc>
          <w:tcPr>
            <w:tcW w:w="1388" w:type="dxa"/>
          </w:tcPr>
          <w:p w14:paraId="63FF2701" w14:textId="17BBADC9" w:rsidR="00D111EB" w:rsidRPr="000F510C" w:rsidRDefault="00D111EB" w:rsidP="00D111EB">
            <w:pPr>
              <w:jc w:val="right"/>
              <w:rPr>
                <w:rFonts w:eastAsia="Calibri" w:cs="Times New Roman"/>
                <w:sz w:val="24"/>
                <w:szCs w:val="24"/>
              </w:rPr>
            </w:pPr>
          </w:p>
        </w:tc>
        <w:tc>
          <w:tcPr>
            <w:tcW w:w="1490" w:type="dxa"/>
          </w:tcPr>
          <w:p w14:paraId="4E8836BE" w14:textId="0EF99451" w:rsidR="00D111EB" w:rsidRPr="000F510C" w:rsidRDefault="00D111EB" w:rsidP="00D111EB">
            <w:pPr>
              <w:rPr>
                <w:rFonts w:cs="Times New Roman"/>
                <w:sz w:val="24"/>
                <w:szCs w:val="24"/>
              </w:rPr>
            </w:pPr>
          </w:p>
        </w:tc>
        <w:tc>
          <w:tcPr>
            <w:tcW w:w="1311" w:type="dxa"/>
          </w:tcPr>
          <w:p w14:paraId="5AA8E7A5" w14:textId="0406ABCD" w:rsidR="00D111EB" w:rsidRPr="000F510C" w:rsidRDefault="00D111EB" w:rsidP="00D111EB">
            <w:pPr>
              <w:jc w:val="right"/>
              <w:rPr>
                <w:rFonts w:eastAsia="Calibri" w:cs="Times New Roman"/>
                <w:sz w:val="24"/>
                <w:szCs w:val="24"/>
              </w:rPr>
            </w:pPr>
          </w:p>
        </w:tc>
        <w:tc>
          <w:tcPr>
            <w:tcW w:w="1384" w:type="dxa"/>
          </w:tcPr>
          <w:p w14:paraId="1CCB8FDE" w14:textId="3D01AAEA" w:rsidR="00D111EB" w:rsidRPr="000F510C" w:rsidRDefault="00D111EB" w:rsidP="00D111EB">
            <w:pPr>
              <w:rPr>
                <w:rFonts w:cs="Times New Roman"/>
                <w:sz w:val="24"/>
                <w:szCs w:val="24"/>
              </w:rPr>
            </w:pPr>
          </w:p>
        </w:tc>
      </w:tr>
      <w:tr w:rsidR="000F510C" w:rsidRPr="000F510C" w14:paraId="7DED6844" w14:textId="77777777" w:rsidTr="00DF6501">
        <w:trPr>
          <w:trHeight w:val="305"/>
          <w:jc w:val="center"/>
        </w:trPr>
        <w:tc>
          <w:tcPr>
            <w:tcW w:w="987" w:type="dxa"/>
          </w:tcPr>
          <w:p w14:paraId="64230EF9" w14:textId="77777777" w:rsidR="00D111EB" w:rsidRPr="000F510C" w:rsidRDefault="00D111EB" w:rsidP="00D111EB">
            <w:pPr>
              <w:jc w:val="right"/>
              <w:rPr>
                <w:rFonts w:eastAsia="Calibri" w:cs="Times New Roman"/>
                <w:sz w:val="24"/>
                <w:szCs w:val="24"/>
              </w:rPr>
            </w:pPr>
            <w:r w:rsidRPr="000F510C">
              <w:rPr>
                <w:rFonts w:eastAsia="Calibri" w:cs="Times New Roman"/>
                <w:sz w:val="24"/>
                <w:szCs w:val="24"/>
              </w:rPr>
              <w:t>4</w:t>
            </w:r>
          </w:p>
        </w:tc>
        <w:tc>
          <w:tcPr>
            <w:tcW w:w="1298" w:type="dxa"/>
          </w:tcPr>
          <w:p w14:paraId="300263BD" w14:textId="77777777" w:rsidR="00D111EB" w:rsidRPr="000F510C" w:rsidRDefault="00D111EB" w:rsidP="00D111EB">
            <w:pPr>
              <w:rPr>
                <w:rFonts w:cs="Times New Roman"/>
                <w:sz w:val="24"/>
                <w:szCs w:val="24"/>
              </w:rPr>
            </w:pPr>
            <w:r w:rsidRPr="000F510C">
              <w:rPr>
                <w:rFonts w:cs="Times New Roman"/>
                <w:sz w:val="24"/>
                <w:szCs w:val="24"/>
              </w:rPr>
              <w:t>ĐSSĐ</w:t>
            </w:r>
          </w:p>
        </w:tc>
        <w:tc>
          <w:tcPr>
            <w:tcW w:w="1256" w:type="dxa"/>
          </w:tcPr>
          <w:p w14:paraId="66B9181C" w14:textId="59EE7D80" w:rsidR="00D111EB" w:rsidRPr="000F510C" w:rsidRDefault="00D111EB" w:rsidP="00D111EB">
            <w:pPr>
              <w:jc w:val="right"/>
              <w:rPr>
                <w:rFonts w:eastAsia="Calibri" w:cs="Times New Roman"/>
                <w:sz w:val="24"/>
                <w:szCs w:val="24"/>
              </w:rPr>
            </w:pPr>
          </w:p>
        </w:tc>
        <w:tc>
          <w:tcPr>
            <w:tcW w:w="1357" w:type="dxa"/>
          </w:tcPr>
          <w:p w14:paraId="65DECAD4" w14:textId="2170FFE1" w:rsidR="00D111EB" w:rsidRPr="000F510C" w:rsidRDefault="00D111EB" w:rsidP="00D111EB">
            <w:pPr>
              <w:rPr>
                <w:rFonts w:cs="Times New Roman"/>
                <w:sz w:val="24"/>
                <w:szCs w:val="24"/>
              </w:rPr>
            </w:pPr>
          </w:p>
        </w:tc>
        <w:tc>
          <w:tcPr>
            <w:tcW w:w="1388" w:type="dxa"/>
          </w:tcPr>
          <w:p w14:paraId="2F180CFF" w14:textId="5077DD48" w:rsidR="00D111EB" w:rsidRPr="000F510C" w:rsidRDefault="00D111EB" w:rsidP="00D111EB">
            <w:pPr>
              <w:jc w:val="right"/>
              <w:rPr>
                <w:rFonts w:eastAsia="Calibri" w:cs="Times New Roman"/>
                <w:sz w:val="24"/>
                <w:szCs w:val="24"/>
              </w:rPr>
            </w:pPr>
          </w:p>
        </w:tc>
        <w:tc>
          <w:tcPr>
            <w:tcW w:w="1490" w:type="dxa"/>
          </w:tcPr>
          <w:p w14:paraId="48B74E48" w14:textId="7A84B745" w:rsidR="00D111EB" w:rsidRPr="000F510C" w:rsidRDefault="00D111EB" w:rsidP="00D111EB">
            <w:pPr>
              <w:rPr>
                <w:rFonts w:cs="Times New Roman"/>
                <w:sz w:val="24"/>
                <w:szCs w:val="24"/>
              </w:rPr>
            </w:pPr>
          </w:p>
        </w:tc>
        <w:tc>
          <w:tcPr>
            <w:tcW w:w="1311" w:type="dxa"/>
          </w:tcPr>
          <w:p w14:paraId="3B42EA1C" w14:textId="1D5FAD36" w:rsidR="00D111EB" w:rsidRPr="000F510C" w:rsidRDefault="00D111EB" w:rsidP="00D111EB">
            <w:pPr>
              <w:jc w:val="right"/>
              <w:rPr>
                <w:rFonts w:eastAsia="Calibri" w:cs="Times New Roman"/>
                <w:sz w:val="24"/>
                <w:szCs w:val="24"/>
              </w:rPr>
            </w:pPr>
          </w:p>
        </w:tc>
        <w:tc>
          <w:tcPr>
            <w:tcW w:w="1384" w:type="dxa"/>
          </w:tcPr>
          <w:p w14:paraId="111C18BB" w14:textId="1C26F3B2" w:rsidR="00D111EB" w:rsidRPr="000F510C" w:rsidRDefault="00D111EB" w:rsidP="00D111EB">
            <w:pPr>
              <w:rPr>
                <w:rFonts w:cs="Times New Roman"/>
                <w:sz w:val="24"/>
                <w:szCs w:val="24"/>
              </w:rPr>
            </w:pPr>
          </w:p>
        </w:tc>
      </w:tr>
    </w:tbl>
    <w:p w14:paraId="17C5EA99" w14:textId="5A62BCFC" w:rsidR="00D111EB" w:rsidRPr="000F510C" w:rsidRDefault="00D111EB" w:rsidP="00D111EB">
      <w:pPr>
        <w:tabs>
          <w:tab w:val="left" w:pos="720"/>
          <w:tab w:val="left" w:pos="1644"/>
        </w:tabs>
        <w:spacing w:after="0" w:line="312" w:lineRule="auto"/>
        <w:rPr>
          <w:rFonts w:ascii="Times New Roman" w:hAnsi="Times New Roman" w:cs="Times New Roman"/>
          <w:b/>
          <w:sz w:val="24"/>
          <w:szCs w:val="24"/>
          <w:lang w:val="vi-VN"/>
        </w:rPr>
      </w:pPr>
      <w:r w:rsidRPr="000F510C">
        <w:rPr>
          <w:rFonts w:ascii="Times New Roman" w:hAnsi="Times New Roman" w:cs="Times New Roman"/>
          <w:b/>
          <w:sz w:val="24"/>
          <w:szCs w:val="24"/>
          <w:lang w:val="vi-VN"/>
        </w:rPr>
        <w:t>PHẦN III.</w:t>
      </w:r>
      <w:r w:rsidR="007C036D" w:rsidRPr="000F510C">
        <w:rPr>
          <w:rFonts w:ascii="Times New Roman" w:hAnsi="Times New Roman" w:cs="Times New Roman"/>
          <w:b/>
          <w:sz w:val="24"/>
          <w:szCs w:val="24"/>
          <w:lang w:val="vi-VN"/>
        </w:rPr>
        <w:t xml:space="preserve"> Mỗi câu đúng 0,25; </w:t>
      </w:r>
      <w:r w:rsidR="000A4AFC" w:rsidRPr="000F510C">
        <w:rPr>
          <w:rFonts w:ascii="Times New Roman" w:hAnsi="Times New Roman" w:cs="Times New Roman"/>
          <w:b/>
          <w:sz w:val="24"/>
          <w:szCs w:val="24"/>
          <w:lang w:val="vi-VN"/>
        </w:rPr>
        <w:t>Tổng 1,5 điểm</w:t>
      </w:r>
    </w:p>
    <w:tbl>
      <w:tblPr>
        <w:tblStyle w:val="TableGrid"/>
        <w:tblW w:w="10471" w:type="dxa"/>
        <w:jc w:val="center"/>
        <w:tblLook w:val="04A0" w:firstRow="1" w:lastRow="0" w:firstColumn="1" w:lastColumn="0" w:noHBand="0" w:noVBand="1"/>
      </w:tblPr>
      <w:tblGrid>
        <w:gridCol w:w="987"/>
        <w:gridCol w:w="1298"/>
        <w:gridCol w:w="1256"/>
        <w:gridCol w:w="1357"/>
        <w:gridCol w:w="1388"/>
        <w:gridCol w:w="1490"/>
        <w:gridCol w:w="1311"/>
        <w:gridCol w:w="1384"/>
      </w:tblGrid>
      <w:tr w:rsidR="000F510C" w:rsidRPr="000F510C" w14:paraId="53D1D8A8" w14:textId="77777777" w:rsidTr="00D111EB">
        <w:trPr>
          <w:trHeight w:val="305"/>
          <w:jc w:val="center"/>
        </w:trPr>
        <w:tc>
          <w:tcPr>
            <w:tcW w:w="2285" w:type="dxa"/>
            <w:gridSpan w:val="2"/>
            <w:tcBorders>
              <w:bottom w:val="single" w:sz="4" w:space="0" w:color="auto"/>
            </w:tcBorders>
          </w:tcPr>
          <w:p w14:paraId="1EC5A6A8" w14:textId="77777777" w:rsidR="00D111EB" w:rsidRPr="000F510C" w:rsidRDefault="00D111EB" w:rsidP="00DF6501">
            <w:pPr>
              <w:jc w:val="center"/>
              <w:rPr>
                <w:rFonts w:eastAsia="Calibri" w:cs="Times New Roman"/>
                <w:b/>
                <w:sz w:val="24"/>
                <w:szCs w:val="24"/>
              </w:rPr>
            </w:pPr>
            <w:r w:rsidRPr="000F510C">
              <w:rPr>
                <w:rFonts w:eastAsia="Calibri" w:cs="Times New Roman"/>
                <w:b/>
                <w:sz w:val="24"/>
                <w:szCs w:val="24"/>
              </w:rPr>
              <w:t xml:space="preserve">Mã </w:t>
            </w:r>
            <w:r w:rsidRPr="000F510C">
              <w:rPr>
                <w:rFonts w:eastAsia="Calibri" w:cs="Times New Roman"/>
                <w:b/>
                <w:sz w:val="24"/>
                <w:szCs w:val="24"/>
                <w:lang w:val="vi-VN"/>
              </w:rPr>
              <w:t>1211</w:t>
            </w:r>
          </w:p>
        </w:tc>
        <w:tc>
          <w:tcPr>
            <w:tcW w:w="2613" w:type="dxa"/>
            <w:gridSpan w:val="2"/>
            <w:tcBorders>
              <w:bottom w:val="single" w:sz="4" w:space="0" w:color="auto"/>
            </w:tcBorders>
          </w:tcPr>
          <w:p w14:paraId="1F9741EA" w14:textId="7F202DD8" w:rsidR="00D111EB" w:rsidRPr="000F510C" w:rsidRDefault="00D111EB" w:rsidP="00DF6501">
            <w:pPr>
              <w:jc w:val="center"/>
              <w:rPr>
                <w:rFonts w:eastAsia="Calibri" w:cs="Times New Roman"/>
                <w:b/>
                <w:sz w:val="24"/>
                <w:szCs w:val="24"/>
              </w:rPr>
            </w:pPr>
          </w:p>
        </w:tc>
        <w:tc>
          <w:tcPr>
            <w:tcW w:w="2878" w:type="dxa"/>
            <w:gridSpan w:val="2"/>
            <w:tcBorders>
              <w:bottom w:val="single" w:sz="4" w:space="0" w:color="auto"/>
            </w:tcBorders>
          </w:tcPr>
          <w:p w14:paraId="08C88168" w14:textId="2B4487F3" w:rsidR="00D111EB" w:rsidRPr="000F510C" w:rsidRDefault="00D111EB" w:rsidP="00DF6501">
            <w:pPr>
              <w:jc w:val="center"/>
              <w:rPr>
                <w:rFonts w:eastAsia="Calibri" w:cs="Times New Roman"/>
                <w:b/>
                <w:sz w:val="24"/>
                <w:szCs w:val="24"/>
              </w:rPr>
            </w:pPr>
          </w:p>
        </w:tc>
        <w:tc>
          <w:tcPr>
            <w:tcW w:w="2695" w:type="dxa"/>
            <w:gridSpan w:val="2"/>
            <w:tcBorders>
              <w:bottom w:val="single" w:sz="4" w:space="0" w:color="auto"/>
            </w:tcBorders>
          </w:tcPr>
          <w:p w14:paraId="0F192CA1" w14:textId="2D518413" w:rsidR="00D111EB" w:rsidRPr="000F510C" w:rsidRDefault="00D111EB" w:rsidP="00DF6501">
            <w:pPr>
              <w:jc w:val="center"/>
              <w:rPr>
                <w:rFonts w:eastAsia="Calibri" w:cs="Times New Roman"/>
                <w:b/>
                <w:sz w:val="24"/>
                <w:szCs w:val="24"/>
              </w:rPr>
            </w:pPr>
          </w:p>
        </w:tc>
      </w:tr>
      <w:tr w:rsidR="000F510C" w:rsidRPr="000F510C" w14:paraId="4F22B647" w14:textId="77777777" w:rsidTr="00DF6501">
        <w:trPr>
          <w:trHeight w:val="305"/>
          <w:jc w:val="center"/>
        </w:trPr>
        <w:tc>
          <w:tcPr>
            <w:tcW w:w="987" w:type="dxa"/>
          </w:tcPr>
          <w:p w14:paraId="34717967" w14:textId="77777777" w:rsidR="00D111EB" w:rsidRPr="000F510C" w:rsidRDefault="00D111EB" w:rsidP="00DF6501">
            <w:pPr>
              <w:jc w:val="right"/>
              <w:rPr>
                <w:rFonts w:eastAsia="Calibri" w:cs="Times New Roman"/>
                <w:b/>
                <w:sz w:val="24"/>
                <w:szCs w:val="24"/>
              </w:rPr>
            </w:pPr>
            <w:r w:rsidRPr="000F510C">
              <w:rPr>
                <w:rFonts w:eastAsia="Calibri" w:cs="Times New Roman"/>
                <w:b/>
                <w:sz w:val="24"/>
                <w:szCs w:val="24"/>
              </w:rPr>
              <w:t>Câu</w:t>
            </w:r>
          </w:p>
        </w:tc>
        <w:tc>
          <w:tcPr>
            <w:tcW w:w="1298" w:type="dxa"/>
          </w:tcPr>
          <w:p w14:paraId="004B2C21" w14:textId="77777777" w:rsidR="00D111EB" w:rsidRPr="000F510C" w:rsidRDefault="00D111EB" w:rsidP="00DF6501">
            <w:pPr>
              <w:rPr>
                <w:rFonts w:eastAsia="Calibri" w:cs="Times New Roman"/>
                <w:b/>
                <w:sz w:val="24"/>
                <w:szCs w:val="24"/>
              </w:rPr>
            </w:pPr>
            <w:r w:rsidRPr="000F510C">
              <w:rPr>
                <w:rFonts w:eastAsia="Calibri" w:cs="Times New Roman"/>
                <w:b/>
                <w:sz w:val="24"/>
                <w:szCs w:val="24"/>
              </w:rPr>
              <w:t>Đáp án</w:t>
            </w:r>
          </w:p>
        </w:tc>
        <w:tc>
          <w:tcPr>
            <w:tcW w:w="1256" w:type="dxa"/>
          </w:tcPr>
          <w:p w14:paraId="5EE89AF2" w14:textId="6E206C34" w:rsidR="00D111EB" w:rsidRPr="000F510C" w:rsidRDefault="00D111EB" w:rsidP="00DF6501">
            <w:pPr>
              <w:jc w:val="right"/>
              <w:rPr>
                <w:rFonts w:eastAsia="Calibri" w:cs="Times New Roman"/>
                <w:b/>
                <w:sz w:val="24"/>
                <w:szCs w:val="24"/>
              </w:rPr>
            </w:pPr>
          </w:p>
        </w:tc>
        <w:tc>
          <w:tcPr>
            <w:tcW w:w="1357" w:type="dxa"/>
          </w:tcPr>
          <w:p w14:paraId="1C8D0F28" w14:textId="21FFD1CD" w:rsidR="00D111EB" w:rsidRPr="000F510C" w:rsidRDefault="00D111EB" w:rsidP="00DF6501">
            <w:pPr>
              <w:rPr>
                <w:rFonts w:eastAsia="Calibri" w:cs="Times New Roman"/>
                <w:b/>
                <w:sz w:val="24"/>
                <w:szCs w:val="24"/>
              </w:rPr>
            </w:pPr>
          </w:p>
        </w:tc>
        <w:tc>
          <w:tcPr>
            <w:tcW w:w="1388" w:type="dxa"/>
          </w:tcPr>
          <w:p w14:paraId="6A8B4034" w14:textId="09E14424" w:rsidR="00D111EB" w:rsidRPr="000F510C" w:rsidRDefault="00D111EB" w:rsidP="00DF6501">
            <w:pPr>
              <w:jc w:val="right"/>
              <w:rPr>
                <w:rFonts w:eastAsia="Calibri" w:cs="Times New Roman"/>
                <w:b/>
                <w:sz w:val="24"/>
                <w:szCs w:val="24"/>
              </w:rPr>
            </w:pPr>
          </w:p>
        </w:tc>
        <w:tc>
          <w:tcPr>
            <w:tcW w:w="1490" w:type="dxa"/>
          </w:tcPr>
          <w:p w14:paraId="7B2B0073" w14:textId="7502DCE5" w:rsidR="00D111EB" w:rsidRPr="000F510C" w:rsidRDefault="00D111EB" w:rsidP="00DF6501">
            <w:pPr>
              <w:rPr>
                <w:rFonts w:eastAsia="Calibri" w:cs="Times New Roman"/>
                <w:b/>
                <w:sz w:val="24"/>
                <w:szCs w:val="24"/>
              </w:rPr>
            </w:pPr>
          </w:p>
        </w:tc>
        <w:tc>
          <w:tcPr>
            <w:tcW w:w="1311" w:type="dxa"/>
          </w:tcPr>
          <w:p w14:paraId="3BBD3BC1" w14:textId="5BDE2A1F" w:rsidR="00D111EB" w:rsidRPr="000F510C" w:rsidRDefault="00D111EB" w:rsidP="00DF6501">
            <w:pPr>
              <w:jc w:val="right"/>
              <w:rPr>
                <w:rFonts w:eastAsia="Calibri" w:cs="Times New Roman"/>
                <w:b/>
                <w:sz w:val="24"/>
                <w:szCs w:val="24"/>
              </w:rPr>
            </w:pPr>
          </w:p>
        </w:tc>
        <w:tc>
          <w:tcPr>
            <w:tcW w:w="1384" w:type="dxa"/>
          </w:tcPr>
          <w:p w14:paraId="65AA3E3E" w14:textId="108BBCFF" w:rsidR="00D111EB" w:rsidRPr="000F510C" w:rsidRDefault="00D111EB" w:rsidP="00DF6501">
            <w:pPr>
              <w:rPr>
                <w:rFonts w:eastAsia="Calibri" w:cs="Times New Roman"/>
                <w:b/>
                <w:sz w:val="24"/>
                <w:szCs w:val="24"/>
              </w:rPr>
            </w:pPr>
          </w:p>
        </w:tc>
      </w:tr>
      <w:tr w:rsidR="000F510C" w:rsidRPr="000F510C" w14:paraId="3A5E61D8" w14:textId="77777777" w:rsidTr="00D111EB">
        <w:trPr>
          <w:trHeight w:val="305"/>
          <w:jc w:val="center"/>
        </w:trPr>
        <w:tc>
          <w:tcPr>
            <w:tcW w:w="987" w:type="dxa"/>
            <w:tcBorders>
              <w:top w:val="single" w:sz="4" w:space="0" w:color="auto"/>
              <w:bottom w:val="single" w:sz="4" w:space="0" w:color="auto"/>
            </w:tcBorders>
          </w:tcPr>
          <w:p w14:paraId="01B78EE6" w14:textId="77777777" w:rsidR="00D111EB" w:rsidRPr="000F510C" w:rsidRDefault="00D111EB" w:rsidP="00D111EB">
            <w:pPr>
              <w:jc w:val="right"/>
              <w:rPr>
                <w:rFonts w:eastAsia="Calibri" w:cs="Times New Roman"/>
                <w:sz w:val="24"/>
                <w:szCs w:val="24"/>
              </w:rPr>
            </w:pPr>
            <w:r w:rsidRPr="000F510C">
              <w:rPr>
                <w:rFonts w:eastAsia="Calibri" w:cs="Times New Roman"/>
                <w:sz w:val="24"/>
                <w:szCs w:val="24"/>
              </w:rPr>
              <w:t>1</w:t>
            </w:r>
          </w:p>
        </w:tc>
        <w:tc>
          <w:tcPr>
            <w:tcW w:w="1298" w:type="dxa"/>
            <w:tcBorders>
              <w:top w:val="single" w:sz="4" w:space="0" w:color="auto"/>
              <w:bottom w:val="single" w:sz="4" w:space="0" w:color="auto"/>
            </w:tcBorders>
          </w:tcPr>
          <w:p w14:paraId="79F1BD81" w14:textId="4A601292" w:rsidR="00D111EB" w:rsidRPr="00780A2C" w:rsidRDefault="00780A2C" w:rsidP="00D111EB">
            <w:pPr>
              <w:rPr>
                <w:rFonts w:cs="Times New Roman"/>
                <w:sz w:val="24"/>
                <w:szCs w:val="24"/>
              </w:rPr>
            </w:pPr>
            <w:r>
              <w:rPr>
                <w:rFonts w:cs="Times New Roman"/>
                <w:sz w:val="24"/>
                <w:szCs w:val="24"/>
              </w:rPr>
              <w:t>23</w:t>
            </w:r>
          </w:p>
        </w:tc>
        <w:tc>
          <w:tcPr>
            <w:tcW w:w="1256" w:type="dxa"/>
            <w:tcBorders>
              <w:top w:val="single" w:sz="4" w:space="0" w:color="auto"/>
              <w:bottom w:val="single" w:sz="4" w:space="0" w:color="auto"/>
            </w:tcBorders>
          </w:tcPr>
          <w:p w14:paraId="4A0007A9" w14:textId="1788A124" w:rsidR="00D111EB" w:rsidRPr="000F510C" w:rsidRDefault="00D111EB" w:rsidP="00D111EB">
            <w:pPr>
              <w:jc w:val="right"/>
              <w:rPr>
                <w:rFonts w:eastAsia="Calibri" w:cs="Times New Roman"/>
                <w:sz w:val="24"/>
                <w:szCs w:val="24"/>
              </w:rPr>
            </w:pPr>
          </w:p>
        </w:tc>
        <w:tc>
          <w:tcPr>
            <w:tcW w:w="1357" w:type="dxa"/>
            <w:tcBorders>
              <w:top w:val="single" w:sz="4" w:space="0" w:color="auto"/>
              <w:bottom w:val="single" w:sz="4" w:space="0" w:color="auto"/>
            </w:tcBorders>
          </w:tcPr>
          <w:p w14:paraId="7E32AA4B" w14:textId="5B0986E3" w:rsidR="00D111EB" w:rsidRPr="000F510C" w:rsidRDefault="00D111EB" w:rsidP="00D111EB">
            <w:pPr>
              <w:rPr>
                <w:rFonts w:cs="Times New Roman"/>
                <w:sz w:val="24"/>
                <w:szCs w:val="24"/>
              </w:rPr>
            </w:pPr>
          </w:p>
        </w:tc>
        <w:tc>
          <w:tcPr>
            <w:tcW w:w="1388" w:type="dxa"/>
            <w:tcBorders>
              <w:top w:val="single" w:sz="4" w:space="0" w:color="auto"/>
              <w:bottom w:val="single" w:sz="4" w:space="0" w:color="auto"/>
            </w:tcBorders>
          </w:tcPr>
          <w:p w14:paraId="78BBFF85" w14:textId="022831C2" w:rsidR="00D111EB" w:rsidRPr="000F510C" w:rsidRDefault="00D111EB" w:rsidP="00D111EB">
            <w:pPr>
              <w:jc w:val="right"/>
              <w:rPr>
                <w:rFonts w:eastAsia="Calibri" w:cs="Times New Roman"/>
                <w:sz w:val="24"/>
                <w:szCs w:val="24"/>
              </w:rPr>
            </w:pPr>
          </w:p>
        </w:tc>
        <w:tc>
          <w:tcPr>
            <w:tcW w:w="1490" w:type="dxa"/>
            <w:tcBorders>
              <w:top w:val="single" w:sz="4" w:space="0" w:color="auto"/>
              <w:left w:val="nil"/>
              <w:bottom w:val="single" w:sz="4" w:space="0" w:color="auto"/>
              <w:right w:val="nil"/>
            </w:tcBorders>
            <w:vAlign w:val="center"/>
          </w:tcPr>
          <w:p w14:paraId="5F469051" w14:textId="46353467" w:rsidR="00D111EB" w:rsidRPr="000F510C" w:rsidRDefault="00D111EB" w:rsidP="00D111EB">
            <w:pPr>
              <w:jc w:val="center"/>
              <w:rPr>
                <w:rFonts w:cs="Times New Roman"/>
                <w:sz w:val="24"/>
                <w:szCs w:val="24"/>
              </w:rPr>
            </w:pPr>
          </w:p>
        </w:tc>
        <w:tc>
          <w:tcPr>
            <w:tcW w:w="1311" w:type="dxa"/>
            <w:tcBorders>
              <w:top w:val="single" w:sz="4" w:space="0" w:color="auto"/>
              <w:bottom w:val="single" w:sz="4" w:space="0" w:color="auto"/>
            </w:tcBorders>
          </w:tcPr>
          <w:p w14:paraId="311B6F22" w14:textId="7FE318A3" w:rsidR="00D111EB" w:rsidRPr="000F510C" w:rsidRDefault="00D111EB" w:rsidP="00D111EB">
            <w:pPr>
              <w:jc w:val="right"/>
              <w:rPr>
                <w:rFonts w:eastAsia="Calibri" w:cs="Times New Roman"/>
                <w:sz w:val="24"/>
                <w:szCs w:val="24"/>
              </w:rPr>
            </w:pPr>
          </w:p>
        </w:tc>
        <w:tc>
          <w:tcPr>
            <w:tcW w:w="1384" w:type="dxa"/>
            <w:tcBorders>
              <w:top w:val="single" w:sz="4" w:space="0" w:color="auto"/>
              <w:bottom w:val="single" w:sz="4" w:space="0" w:color="auto"/>
            </w:tcBorders>
          </w:tcPr>
          <w:p w14:paraId="048340EC" w14:textId="6CE3F2B6" w:rsidR="00D111EB" w:rsidRPr="000F510C" w:rsidRDefault="00D111EB" w:rsidP="00D111EB">
            <w:pPr>
              <w:rPr>
                <w:rFonts w:cs="Times New Roman"/>
                <w:sz w:val="24"/>
                <w:szCs w:val="24"/>
              </w:rPr>
            </w:pPr>
          </w:p>
        </w:tc>
      </w:tr>
      <w:tr w:rsidR="000F510C" w:rsidRPr="000F510C" w14:paraId="397514D3" w14:textId="77777777" w:rsidTr="00D111EB">
        <w:trPr>
          <w:trHeight w:val="305"/>
          <w:jc w:val="center"/>
        </w:trPr>
        <w:tc>
          <w:tcPr>
            <w:tcW w:w="987" w:type="dxa"/>
            <w:tcBorders>
              <w:top w:val="single" w:sz="4" w:space="0" w:color="auto"/>
              <w:bottom w:val="single" w:sz="4" w:space="0" w:color="auto"/>
            </w:tcBorders>
          </w:tcPr>
          <w:p w14:paraId="51DC7994" w14:textId="77777777" w:rsidR="00D111EB" w:rsidRPr="000F510C" w:rsidRDefault="00D111EB" w:rsidP="00D111EB">
            <w:pPr>
              <w:jc w:val="right"/>
              <w:rPr>
                <w:rFonts w:eastAsia="Calibri" w:cs="Times New Roman"/>
                <w:sz w:val="24"/>
                <w:szCs w:val="24"/>
              </w:rPr>
            </w:pPr>
            <w:r w:rsidRPr="000F510C">
              <w:rPr>
                <w:rFonts w:eastAsia="Calibri" w:cs="Times New Roman"/>
                <w:sz w:val="24"/>
                <w:szCs w:val="24"/>
              </w:rPr>
              <w:t>2</w:t>
            </w:r>
          </w:p>
        </w:tc>
        <w:tc>
          <w:tcPr>
            <w:tcW w:w="1298" w:type="dxa"/>
            <w:tcBorders>
              <w:top w:val="single" w:sz="4" w:space="0" w:color="auto"/>
              <w:bottom w:val="single" w:sz="4" w:space="0" w:color="auto"/>
            </w:tcBorders>
          </w:tcPr>
          <w:p w14:paraId="12310201" w14:textId="2CFF8A8F" w:rsidR="00D111EB" w:rsidRPr="000F510C" w:rsidRDefault="00056DD6" w:rsidP="00D111EB">
            <w:pPr>
              <w:rPr>
                <w:rFonts w:cs="Times New Roman"/>
                <w:sz w:val="24"/>
                <w:szCs w:val="24"/>
              </w:rPr>
            </w:pPr>
            <w:r>
              <w:rPr>
                <w:rFonts w:cs="Times New Roman"/>
                <w:sz w:val="24"/>
                <w:szCs w:val="24"/>
              </w:rPr>
              <w:t>4</w:t>
            </w:r>
          </w:p>
        </w:tc>
        <w:tc>
          <w:tcPr>
            <w:tcW w:w="1256" w:type="dxa"/>
            <w:tcBorders>
              <w:top w:val="single" w:sz="4" w:space="0" w:color="auto"/>
              <w:bottom w:val="single" w:sz="4" w:space="0" w:color="auto"/>
            </w:tcBorders>
          </w:tcPr>
          <w:p w14:paraId="7D268EAA" w14:textId="7871A38E" w:rsidR="00D111EB" w:rsidRPr="000F510C" w:rsidRDefault="00D111EB" w:rsidP="00D111EB">
            <w:pPr>
              <w:jc w:val="right"/>
              <w:rPr>
                <w:rFonts w:eastAsia="Calibri" w:cs="Times New Roman"/>
                <w:sz w:val="24"/>
                <w:szCs w:val="24"/>
              </w:rPr>
            </w:pPr>
          </w:p>
        </w:tc>
        <w:tc>
          <w:tcPr>
            <w:tcW w:w="1357" w:type="dxa"/>
            <w:tcBorders>
              <w:top w:val="single" w:sz="4" w:space="0" w:color="auto"/>
              <w:bottom w:val="single" w:sz="4" w:space="0" w:color="auto"/>
            </w:tcBorders>
          </w:tcPr>
          <w:p w14:paraId="4B3C19B3" w14:textId="074EE346" w:rsidR="00D111EB" w:rsidRPr="000F510C" w:rsidRDefault="00D111EB" w:rsidP="00D111EB">
            <w:pPr>
              <w:rPr>
                <w:rFonts w:cs="Times New Roman"/>
                <w:sz w:val="24"/>
                <w:szCs w:val="24"/>
              </w:rPr>
            </w:pPr>
          </w:p>
        </w:tc>
        <w:tc>
          <w:tcPr>
            <w:tcW w:w="1388" w:type="dxa"/>
            <w:tcBorders>
              <w:top w:val="single" w:sz="4" w:space="0" w:color="auto"/>
              <w:bottom w:val="single" w:sz="4" w:space="0" w:color="auto"/>
            </w:tcBorders>
          </w:tcPr>
          <w:p w14:paraId="5BB2D14D" w14:textId="6F360AF2" w:rsidR="00D111EB" w:rsidRPr="000F510C" w:rsidRDefault="00D111EB" w:rsidP="00D111EB">
            <w:pPr>
              <w:jc w:val="right"/>
              <w:rPr>
                <w:rFonts w:eastAsia="Calibri" w:cs="Times New Roman"/>
                <w:sz w:val="24"/>
                <w:szCs w:val="24"/>
              </w:rPr>
            </w:pPr>
          </w:p>
        </w:tc>
        <w:tc>
          <w:tcPr>
            <w:tcW w:w="1490" w:type="dxa"/>
            <w:tcBorders>
              <w:top w:val="single" w:sz="4" w:space="0" w:color="auto"/>
              <w:left w:val="nil"/>
              <w:bottom w:val="single" w:sz="4" w:space="0" w:color="auto"/>
              <w:right w:val="nil"/>
            </w:tcBorders>
            <w:vAlign w:val="center"/>
          </w:tcPr>
          <w:p w14:paraId="761458AD" w14:textId="190EFE14" w:rsidR="00D111EB" w:rsidRPr="000F510C" w:rsidRDefault="00D111EB" w:rsidP="00D111EB">
            <w:pPr>
              <w:jc w:val="center"/>
              <w:rPr>
                <w:rFonts w:cs="Times New Roman"/>
                <w:sz w:val="24"/>
                <w:szCs w:val="24"/>
              </w:rPr>
            </w:pPr>
          </w:p>
        </w:tc>
        <w:tc>
          <w:tcPr>
            <w:tcW w:w="1311" w:type="dxa"/>
            <w:tcBorders>
              <w:top w:val="single" w:sz="4" w:space="0" w:color="auto"/>
              <w:bottom w:val="single" w:sz="4" w:space="0" w:color="auto"/>
            </w:tcBorders>
          </w:tcPr>
          <w:p w14:paraId="059ADFA9" w14:textId="17BBC205" w:rsidR="00D111EB" w:rsidRPr="000F510C" w:rsidRDefault="00D111EB" w:rsidP="00D111EB">
            <w:pPr>
              <w:jc w:val="right"/>
              <w:rPr>
                <w:rFonts w:eastAsia="Calibri" w:cs="Times New Roman"/>
                <w:sz w:val="24"/>
                <w:szCs w:val="24"/>
              </w:rPr>
            </w:pPr>
          </w:p>
        </w:tc>
        <w:tc>
          <w:tcPr>
            <w:tcW w:w="1384" w:type="dxa"/>
            <w:tcBorders>
              <w:top w:val="single" w:sz="4" w:space="0" w:color="auto"/>
              <w:bottom w:val="single" w:sz="4" w:space="0" w:color="auto"/>
            </w:tcBorders>
          </w:tcPr>
          <w:p w14:paraId="2182FEC8" w14:textId="6F9A910E" w:rsidR="00D111EB" w:rsidRPr="000F510C" w:rsidRDefault="00D111EB" w:rsidP="00D111EB">
            <w:pPr>
              <w:rPr>
                <w:rFonts w:cs="Times New Roman"/>
                <w:sz w:val="24"/>
                <w:szCs w:val="24"/>
              </w:rPr>
            </w:pPr>
          </w:p>
        </w:tc>
      </w:tr>
      <w:tr w:rsidR="000F510C" w:rsidRPr="000F510C" w14:paraId="26BB3E22" w14:textId="77777777" w:rsidTr="00D111EB">
        <w:trPr>
          <w:trHeight w:val="305"/>
          <w:jc w:val="center"/>
        </w:trPr>
        <w:tc>
          <w:tcPr>
            <w:tcW w:w="987" w:type="dxa"/>
            <w:tcBorders>
              <w:top w:val="single" w:sz="4" w:space="0" w:color="auto"/>
              <w:bottom w:val="single" w:sz="4" w:space="0" w:color="auto"/>
            </w:tcBorders>
          </w:tcPr>
          <w:p w14:paraId="5BACB825" w14:textId="77777777" w:rsidR="00D111EB" w:rsidRPr="000F510C" w:rsidRDefault="00D111EB" w:rsidP="00D111EB">
            <w:pPr>
              <w:jc w:val="right"/>
              <w:rPr>
                <w:rFonts w:eastAsia="Calibri" w:cs="Times New Roman"/>
                <w:sz w:val="24"/>
                <w:szCs w:val="24"/>
              </w:rPr>
            </w:pPr>
            <w:r w:rsidRPr="000F510C">
              <w:rPr>
                <w:rFonts w:eastAsia="Calibri" w:cs="Times New Roman"/>
                <w:sz w:val="24"/>
                <w:szCs w:val="24"/>
              </w:rPr>
              <w:t>3</w:t>
            </w:r>
          </w:p>
        </w:tc>
        <w:tc>
          <w:tcPr>
            <w:tcW w:w="1298" w:type="dxa"/>
            <w:tcBorders>
              <w:top w:val="single" w:sz="4" w:space="0" w:color="auto"/>
              <w:bottom w:val="single" w:sz="4" w:space="0" w:color="auto"/>
            </w:tcBorders>
          </w:tcPr>
          <w:p w14:paraId="0C2146F3" w14:textId="77777777" w:rsidR="00D111EB" w:rsidRPr="000F510C" w:rsidRDefault="009C41BA" w:rsidP="00D111EB">
            <w:pPr>
              <w:rPr>
                <w:rFonts w:cs="Times New Roman"/>
                <w:sz w:val="24"/>
                <w:szCs w:val="24"/>
              </w:rPr>
            </w:pPr>
            <w:r w:rsidRPr="000F510C">
              <w:rPr>
                <w:rFonts w:cs="Times New Roman"/>
                <w:sz w:val="24"/>
                <w:szCs w:val="24"/>
                <w:lang w:val="vi-VN"/>
              </w:rPr>
              <w:t>3</w:t>
            </w:r>
          </w:p>
        </w:tc>
        <w:tc>
          <w:tcPr>
            <w:tcW w:w="1256" w:type="dxa"/>
            <w:tcBorders>
              <w:top w:val="single" w:sz="4" w:space="0" w:color="auto"/>
              <w:bottom w:val="single" w:sz="4" w:space="0" w:color="auto"/>
            </w:tcBorders>
          </w:tcPr>
          <w:p w14:paraId="73AB9424" w14:textId="002D7069" w:rsidR="00D111EB" w:rsidRPr="000F510C" w:rsidRDefault="00D111EB" w:rsidP="00D111EB">
            <w:pPr>
              <w:jc w:val="right"/>
              <w:rPr>
                <w:rFonts w:eastAsia="Calibri" w:cs="Times New Roman"/>
                <w:sz w:val="24"/>
                <w:szCs w:val="24"/>
              </w:rPr>
            </w:pPr>
          </w:p>
        </w:tc>
        <w:tc>
          <w:tcPr>
            <w:tcW w:w="1357" w:type="dxa"/>
            <w:tcBorders>
              <w:top w:val="single" w:sz="4" w:space="0" w:color="auto"/>
              <w:bottom w:val="single" w:sz="4" w:space="0" w:color="auto"/>
            </w:tcBorders>
          </w:tcPr>
          <w:p w14:paraId="185F2E4E" w14:textId="76679E36" w:rsidR="00D111EB" w:rsidRPr="000F510C" w:rsidRDefault="00D111EB" w:rsidP="00D111EB">
            <w:pPr>
              <w:rPr>
                <w:rFonts w:cs="Times New Roman"/>
                <w:sz w:val="24"/>
                <w:szCs w:val="24"/>
              </w:rPr>
            </w:pPr>
          </w:p>
        </w:tc>
        <w:tc>
          <w:tcPr>
            <w:tcW w:w="1388" w:type="dxa"/>
            <w:tcBorders>
              <w:top w:val="single" w:sz="4" w:space="0" w:color="auto"/>
              <w:bottom w:val="single" w:sz="4" w:space="0" w:color="auto"/>
            </w:tcBorders>
          </w:tcPr>
          <w:p w14:paraId="16801851" w14:textId="603BEFB3" w:rsidR="00D111EB" w:rsidRPr="000F510C" w:rsidRDefault="00D111EB" w:rsidP="00D111EB">
            <w:pPr>
              <w:jc w:val="right"/>
              <w:rPr>
                <w:rFonts w:eastAsia="Calibri" w:cs="Times New Roman"/>
                <w:sz w:val="24"/>
                <w:szCs w:val="24"/>
              </w:rPr>
            </w:pPr>
          </w:p>
        </w:tc>
        <w:tc>
          <w:tcPr>
            <w:tcW w:w="1490" w:type="dxa"/>
            <w:tcBorders>
              <w:top w:val="single" w:sz="4" w:space="0" w:color="auto"/>
              <w:left w:val="nil"/>
              <w:bottom w:val="single" w:sz="4" w:space="0" w:color="auto"/>
              <w:right w:val="nil"/>
            </w:tcBorders>
            <w:vAlign w:val="center"/>
          </w:tcPr>
          <w:p w14:paraId="4B3194D2" w14:textId="00809760" w:rsidR="00D111EB" w:rsidRPr="000F510C" w:rsidRDefault="00D111EB" w:rsidP="00D111EB">
            <w:pPr>
              <w:jc w:val="center"/>
              <w:rPr>
                <w:rFonts w:cs="Times New Roman"/>
                <w:sz w:val="24"/>
                <w:szCs w:val="24"/>
              </w:rPr>
            </w:pPr>
          </w:p>
        </w:tc>
        <w:tc>
          <w:tcPr>
            <w:tcW w:w="1311" w:type="dxa"/>
            <w:tcBorders>
              <w:top w:val="single" w:sz="4" w:space="0" w:color="auto"/>
              <w:bottom w:val="single" w:sz="4" w:space="0" w:color="auto"/>
            </w:tcBorders>
          </w:tcPr>
          <w:p w14:paraId="48271B5F" w14:textId="222BAC60" w:rsidR="00D111EB" w:rsidRPr="000F510C" w:rsidRDefault="00D111EB" w:rsidP="00D111EB">
            <w:pPr>
              <w:jc w:val="right"/>
              <w:rPr>
                <w:rFonts w:eastAsia="Calibri" w:cs="Times New Roman"/>
                <w:sz w:val="24"/>
                <w:szCs w:val="24"/>
              </w:rPr>
            </w:pPr>
          </w:p>
        </w:tc>
        <w:tc>
          <w:tcPr>
            <w:tcW w:w="1384" w:type="dxa"/>
            <w:tcBorders>
              <w:top w:val="single" w:sz="4" w:space="0" w:color="auto"/>
              <w:bottom w:val="single" w:sz="4" w:space="0" w:color="auto"/>
            </w:tcBorders>
          </w:tcPr>
          <w:p w14:paraId="1F51F89C" w14:textId="3A9C8874" w:rsidR="00D111EB" w:rsidRPr="000F510C" w:rsidRDefault="00D111EB" w:rsidP="00D111EB">
            <w:pPr>
              <w:rPr>
                <w:rFonts w:cs="Times New Roman"/>
                <w:sz w:val="24"/>
                <w:szCs w:val="24"/>
                <w:lang w:val="vi-VN"/>
              </w:rPr>
            </w:pPr>
          </w:p>
        </w:tc>
      </w:tr>
      <w:tr w:rsidR="000F510C" w:rsidRPr="000F510C" w14:paraId="13662865" w14:textId="77777777" w:rsidTr="00D111EB">
        <w:trPr>
          <w:trHeight w:val="305"/>
          <w:jc w:val="center"/>
        </w:trPr>
        <w:tc>
          <w:tcPr>
            <w:tcW w:w="987" w:type="dxa"/>
            <w:tcBorders>
              <w:top w:val="single" w:sz="4" w:space="0" w:color="auto"/>
              <w:bottom w:val="single" w:sz="4" w:space="0" w:color="auto"/>
            </w:tcBorders>
          </w:tcPr>
          <w:p w14:paraId="784B606F" w14:textId="77777777" w:rsidR="00D111EB" w:rsidRPr="000F510C" w:rsidRDefault="00D111EB" w:rsidP="00D111EB">
            <w:pPr>
              <w:jc w:val="right"/>
              <w:rPr>
                <w:rFonts w:eastAsia="Calibri" w:cs="Times New Roman"/>
                <w:sz w:val="24"/>
                <w:szCs w:val="24"/>
              </w:rPr>
            </w:pPr>
            <w:r w:rsidRPr="000F510C">
              <w:rPr>
                <w:rFonts w:eastAsia="Calibri" w:cs="Times New Roman"/>
                <w:sz w:val="24"/>
                <w:szCs w:val="24"/>
              </w:rPr>
              <w:t>4</w:t>
            </w:r>
          </w:p>
        </w:tc>
        <w:tc>
          <w:tcPr>
            <w:tcW w:w="1298" w:type="dxa"/>
            <w:tcBorders>
              <w:top w:val="single" w:sz="4" w:space="0" w:color="auto"/>
              <w:bottom w:val="single" w:sz="4" w:space="0" w:color="auto"/>
            </w:tcBorders>
          </w:tcPr>
          <w:p w14:paraId="7EBF8A77" w14:textId="69EC7A14" w:rsidR="00D111EB" w:rsidRPr="000F510C" w:rsidRDefault="001C3839" w:rsidP="00D111EB">
            <w:pPr>
              <w:rPr>
                <w:rFonts w:cs="Times New Roman"/>
                <w:sz w:val="24"/>
                <w:szCs w:val="24"/>
              </w:rPr>
            </w:pPr>
            <w:r w:rsidRPr="000F510C">
              <w:rPr>
                <w:rFonts w:cs="Times New Roman"/>
                <w:sz w:val="24"/>
                <w:szCs w:val="24"/>
              </w:rPr>
              <w:t>2</w:t>
            </w:r>
            <w:r w:rsidR="006E4BEB" w:rsidRPr="000F510C">
              <w:rPr>
                <w:rFonts w:cs="Times New Roman"/>
                <w:sz w:val="24"/>
                <w:szCs w:val="24"/>
              </w:rPr>
              <w:t>134</w:t>
            </w:r>
          </w:p>
        </w:tc>
        <w:tc>
          <w:tcPr>
            <w:tcW w:w="1256" w:type="dxa"/>
            <w:tcBorders>
              <w:top w:val="single" w:sz="4" w:space="0" w:color="auto"/>
              <w:bottom w:val="single" w:sz="4" w:space="0" w:color="auto"/>
            </w:tcBorders>
          </w:tcPr>
          <w:p w14:paraId="152FF916" w14:textId="349926EE" w:rsidR="00D111EB" w:rsidRPr="000F510C" w:rsidRDefault="00D111EB" w:rsidP="00D111EB">
            <w:pPr>
              <w:jc w:val="right"/>
              <w:rPr>
                <w:rFonts w:eastAsia="Calibri" w:cs="Times New Roman"/>
                <w:sz w:val="24"/>
                <w:szCs w:val="24"/>
              </w:rPr>
            </w:pPr>
          </w:p>
        </w:tc>
        <w:tc>
          <w:tcPr>
            <w:tcW w:w="1357" w:type="dxa"/>
            <w:tcBorders>
              <w:top w:val="single" w:sz="4" w:space="0" w:color="auto"/>
              <w:bottom w:val="single" w:sz="4" w:space="0" w:color="auto"/>
            </w:tcBorders>
          </w:tcPr>
          <w:p w14:paraId="6C736C39" w14:textId="5BED2B0B" w:rsidR="00D111EB" w:rsidRPr="000F510C" w:rsidRDefault="00D111EB" w:rsidP="00D111EB">
            <w:pPr>
              <w:rPr>
                <w:rFonts w:cs="Times New Roman"/>
                <w:sz w:val="24"/>
                <w:szCs w:val="24"/>
              </w:rPr>
            </w:pPr>
          </w:p>
        </w:tc>
        <w:tc>
          <w:tcPr>
            <w:tcW w:w="1388" w:type="dxa"/>
            <w:tcBorders>
              <w:top w:val="single" w:sz="4" w:space="0" w:color="auto"/>
              <w:bottom w:val="single" w:sz="4" w:space="0" w:color="auto"/>
            </w:tcBorders>
          </w:tcPr>
          <w:p w14:paraId="230BBF7E" w14:textId="4608D556" w:rsidR="00D111EB" w:rsidRPr="000F510C" w:rsidRDefault="00D111EB" w:rsidP="00D111EB">
            <w:pPr>
              <w:jc w:val="right"/>
              <w:rPr>
                <w:rFonts w:eastAsia="Calibri" w:cs="Times New Roman"/>
                <w:sz w:val="24"/>
                <w:szCs w:val="24"/>
              </w:rPr>
            </w:pPr>
          </w:p>
        </w:tc>
        <w:tc>
          <w:tcPr>
            <w:tcW w:w="1490" w:type="dxa"/>
            <w:tcBorders>
              <w:top w:val="single" w:sz="4" w:space="0" w:color="auto"/>
              <w:left w:val="nil"/>
              <w:bottom w:val="single" w:sz="4" w:space="0" w:color="auto"/>
              <w:right w:val="nil"/>
            </w:tcBorders>
            <w:vAlign w:val="center"/>
          </w:tcPr>
          <w:p w14:paraId="14BE171F" w14:textId="1F16BACC" w:rsidR="00D111EB" w:rsidRPr="000F510C" w:rsidRDefault="00D111EB" w:rsidP="00D111EB">
            <w:pPr>
              <w:jc w:val="center"/>
              <w:rPr>
                <w:rFonts w:cs="Times New Roman"/>
                <w:sz w:val="24"/>
                <w:szCs w:val="24"/>
                <w:lang w:val="vi-VN"/>
              </w:rPr>
            </w:pPr>
          </w:p>
        </w:tc>
        <w:tc>
          <w:tcPr>
            <w:tcW w:w="1311" w:type="dxa"/>
            <w:tcBorders>
              <w:top w:val="single" w:sz="4" w:space="0" w:color="auto"/>
              <w:bottom w:val="single" w:sz="4" w:space="0" w:color="auto"/>
            </w:tcBorders>
          </w:tcPr>
          <w:p w14:paraId="5B89CBA3" w14:textId="6DE25654" w:rsidR="00D111EB" w:rsidRPr="000F510C" w:rsidRDefault="00D111EB" w:rsidP="00D111EB">
            <w:pPr>
              <w:jc w:val="right"/>
              <w:rPr>
                <w:rFonts w:eastAsia="Calibri" w:cs="Times New Roman"/>
                <w:sz w:val="24"/>
                <w:szCs w:val="24"/>
              </w:rPr>
            </w:pPr>
          </w:p>
        </w:tc>
        <w:tc>
          <w:tcPr>
            <w:tcW w:w="1384" w:type="dxa"/>
            <w:tcBorders>
              <w:top w:val="single" w:sz="4" w:space="0" w:color="auto"/>
              <w:bottom w:val="single" w:sz="4" w:space="0" w:color="auto"/>
            </w:tcBorders>
          </w:tcPr>
          <w:p w14:paraId="50562214" w14:textId="6A3E2A1C" w:rsidR="00D111EB" w:rsidRPr="000F510C" w:rsidRDefault="00D111EB" w:rsidP="00D111EB">
            <w:pPr>
              <w:rPr>
                <w:rFonts w:cs="Times New Roman"/>
                <w:sz w:val="24"/>
                <w:szCs w:val="24"/>
              </w:rPr>
            </w:pPr>
          </w:p>
        </w:tc>
      </w:tr>
      <w:tr w:rsidR="000F510C" w:rsidRPr="000F510C" w14:paraId="56FF18E0" w14:textId="77777777" w:rsidTr="00D111EB">
        <w:trPr>
          <w:trHeight w:val="305"/>
          <w:jc w:val="center"/>
        </w:trPr>
        <w:tc>
          <w:tcPr>
            <w:tcW w:w="987" w:type="dxa"/>
            <w:tcBorders>
              <w:top w:val="single" w:sz="4" w:space="0" w:color="auto"/>
              <w:bottom w:val="single" w:sz="4" w:space="0" w:color="auto"/>
            </w:tcBorders>
          </w:tcPr>
          <w:p w14:paraId="512856F9" w14:textId="77777777" w:rsidR="00D111EB" w:rsidRPr="000F510C" w:rsidRDefault="00D111EB" w:rsidP="00D111EB">
            <w:pPr>
              <w:jc w:val="right"/>
              <w:rPr>
                <w:rFonts w:eastAsia="Calibri" w:cs="Times New Roman"/>
                <w:sz w:val="24"/>
                <w:szCs w:val="24"/>
              </w:rPr>
            </w:pPr>
            <w:r w:rsidRPr="000F510C">
              <w:rPr>
                <w:rFonts w:eastAsia="Calibri" w:cs="Times New Roman"/>
                <w:sz w:val="24"/>
                <w:szCs w:val="24"/>
              </w:rPr>
              <w:t>5</w:t>
            </w:r>
          </w:p>
        </w:tc>
        <w:tc>
          <w:tcPr>
            <w:tcW w:w="1298" w:type="dxa"/>
            <w:tcBorders>
              <w:top w:val="single" w:sz="4" w:space="0" w:color="auto"/>
              <w:bottom w:val="single" w:sz="4" w:space="0" w:color="auto"/>
            </w:tcBorders>
          </w:tcPr>
          <w:p w14:paraId="139D75B6" w14:textId="16CB372A" w:rsidR="00D111EB" w:rsidRPr="000F510C" w:rsidRDefault="006E4BEB" w:rsidP="00D111EB">
            <w:pPr>
              <w:rPr>
                <w:rFonts w:cs="Times New Roman"/>
                <w:sz w:val="24"/>
                <w:szCs w:val="24"/>
              </w:rPr>
            </w:pPr>
            <w:r w:rsidRPr="000F510C">
              <w:rPr>
                <w:rFonts w:cs="Times New Roman"/>
                <w:sz w:val="24"/>
                <w:szCs w:val="24"/>
              </w:rPr>
              <w:t>3</w:t>
            </w:r>
          </w:p>
        </w:tc>
        <w:tc>
          <w:tcPr>
            <w:tcW w:w="1256" w:type="dxa"/>
            <w:tcBorders>
              <w:top w:val="single" w:sz="4" w:space="0" w:color="auto"/>
              <w:bottom w:val="single" w:sz="4" w:space="0" w:color="auto"/>
            </w:tcBorders>
          </w:tcPr>
          <w:p w14:paraId="1AB98622" w14:textId="35104C07" w:rsidR="00D111EB" w:rsidRPr="000F510C" w:rsidRDefault="00D111EB" w:rsidP="00D111EB">
            <w:pPr>
              <w:jc w:val="right"/>
              <w:rPr>
                <w:rFonts w:eastAsia="Calibri" w:cs="Times New Roman"/>
                <w:sz w:val="24"/>
                <w:szCs w:val="24"/>
              </w:rPr>
            </w:pPr>
          </w:p>
        </w:tc>
        <w:tc>
          <w:tcPr>
            <w:tcW w:w="1357" w:type="dxa"/>
            <w:tcBorders>
              <w:top w:val="single" w:sz="4" w:space="0" w:color="auto"/>
              <w:bottom w:val="single" w:sz="4" w:space="0" w:color="auto"/>
            </w:tcBorders>
          </w:tcPr>
          <w:p w14:paraId="5A5B96F9" w14:textId="46A14CE8" w:rsidR="00D111EB" w:rsidRPr="000F510C" w:rsidRDefault="00D111EB" w:rsidP="00D111EB">
            <w:pPr>
              <w:rPr>
                <w:rFonts w:cs="Times New Roman"/>
                <w:sz w:val="24"/>
                <w:szCs w:val="24"/>
                <w:lang w:val="vi-VN"/>
              </w:rPr>
            </w:pPr>
          </w:p>
        </w:tc>
        <w:tc>
          <w:tcPr>
            <w:tcW w:w="1388" w:type="dxa"/>
            <w:tcBorders>
              <w:top w:val="single" w:sz="4" w:space="0" w:color="auto"/>
              <w:bottom w:val="single" w:sz="4" w:space="0" w:color="auto"/>
            </w:tcBorders>
          </w:tcPr>
          <w:p w14:paraId="06BBB962" w14:textId="4E5C5121" w:rsidR="00D111EB" w:rsidRPr="000F510C" w:rsidRDefault="00D111EB" w:rsidP="00D111EB">
            <w:pPr>
              <w:jc w:val="right"/>
              <w:rPr>
                <w:rFonts w:eastAsia="Calibri" w:cs="Times New Roman"/>
                <w:sz w:val="24"/>
                <w:szCs w:val="24"/>
              </w:rPr>
            </w:pPr>
          </w:p>
        </w:tc>
        <w:tc>
          <w:tcPr>
            <w:tcW w:w="1490" w:type="dxa"/>
            <w:tcBorders>
              <w:top w:val="single" w:sz="4" w:space="0" w:color="auto"/>
              <w:left w:val="nil"/>
              <w:bottom w:val="single" w:sz="4" w:space="0" w:color="auto"/>
              <w:right w:val="nil"/>
            </w:tcBorders>
            <w:vAlign w:val="center"/>
          </w:tcPr>
          <w:p w14:paraId="6AC39FCB" w14:textId="53D5DBC1" w:rsidR="00D111EB" w:rsidRPr="000F510C" w:rsidRDefault="00D111EB" w:rsidP="00D111EB">
            <w:pPr>
              <w:jc w:val="center"/>
              <w:rPr>
                <w:rFonts w:cs="Times New Roman"/>
                <w:sz w:val="24"/>
                <w:szCs w:val="24"/>
              </w:rPr>
            </w:pPr>
          </w:p>
        </w:tc>
        <w:tc>
          <w:tcPr>
            <w:tcW w:w="1311" w:type="dxa"/>
            <w:tcBorders>
              <w:top w:val="single" w:sz="4" w:space="0" w:color="auto"/>
              <w:bottom w:val="single" w:sz="4" w:space="0" w:color="auto"/>
            </w:tcBorders>
          </w:tcPr>
          <w:p w14:paraId="6DD61B9D" w14:textId="63306D16" w:rsidR="00D111EB" w:rsidRPr="000F510C" w:rsidRDefault="00D111EB" w:rsidP="00D111EB">
            <w:pPr>
              <w:jc w:val="right"/>
              <w:rPr>
                <w:rFonts w:eastAsia="Calibri" w:cs="Times New Roman"/>
                <w:sz w:val="24"/>
                <w:szCs w:val="24"/>
              </w:rPr>
            </w:pPr>
          </w:p>
        </w:tc>
        <w:tc>
          <w:tcPr>
            <w:tcW w:w="1384" w:type="dxa"/>
            <w:tcBorders>
              <w:top w:val="single" w:sz="4" w:space="0" w:color="auto"/>
              <w:bottom w:val="single" w:sz="4" w:space="0" w:color="auto"/>
            </w:tcBorders>
          </w:tcPr>
          <w:p w14:paraId="49EE5351" w14:textId="72773B72" w:rsidR="00D111EB" w:rsidRPr="000F510C" w:rsidRDefault="00D111EB" w:rsidP="00D111EB">
            <w:pPr>
              <w:rPr>
                <w:rFonts w:cs="Times New Roman"/>
                <w:sz w:val="24"/>
                <w:szCs w:val="24"/>
              </w:rPr>
            </w:pPr>
          </w:p>
        </w:tc>
      </w:tr>
      <w:tr w:rsidR="00D111EB" w:rsidRPr="000F510C" w14:paraId="4849B8DB" w14:textId="77777777" w:rsidTr="00D111EB">
        <w:trPr>
          <w:trHeight w:val="305"/>
          <w:jc w:val="center"/>
        </w:trPr>
        <w:tc>
          <w:tcPr>
            <w:tcW w:w="987" w:type="dxa"/>
            <w:tcBorders>
              <w:top w:val="single" w:sz="4" w:space="0" w:color="auto"/>
              <w:bottom w:val="single" w:sz="4" w:space="0" w:color="auto"/>
            </w:tcBorders>
          </w:tcPr>
          <w:p w14:paraId="136A2A09" w14:textId="77777777" w:rsidR="00D111EB" w:rsidRPr="000F510C" w:rsidRDefault="00D111EB" w:rsidP="00D111EB">
            <w:pPr>
              <w:jc w:val="right"/>
              <w:rPr>
                <w:rFonts w:eastAsia="Calibri" w:cs="Times New Roman"/>
                <w:sz w:val="24"/>
                <w:szCs w:val="24"/>
              </w:rPr>
            </w:pPr>
            <w:r w:rsidRPr="000F510C">
              <w:rPr>
                <w:rFonts w:eastAsia="Calibri" w:cs="Times New Roman"/>
                <w:sz w:val="24"/>
                <w:szCs w:val="24"/>
              </w:rPr>
              <w:t>6</w:t>
            </w:r>
          </w:p>
        </w:tc>
        <w:tc>
          <w:tcPr>
            <w:tcW w:w="1298" w:type="dxa"/>
            <w:tcBorders>
              <w:top w:val="single" w:sz="4" w:space="0" w:color="auto"/>
              <w:bottom w:val="single" w:sz="4" w:space="0" w:color="auto"/>
            </w:tcBorders>
          </w:tcPr>
          <w:p w14:paraId="6ADB5AE2" w14:textId="3B4817D0" w:rsidR="00D111EB" w:rsidRPr="000F510C" w:rsidRDefault="006E4BEB" w:rsidP="00D111EB">
            <w:pPr>
              <w:rPr>
                <w:rFonts w:cs="Times New Roman"/>
                <w:sz w:val="24"/>
                <w:szCs w:val="24"/>
                <w:lang w:val="vi-VN"/>
              </w:rPr>
            </w:pPr>
            <w:r w:rsidRPr="000F510C">
              <w:rPr>
                <w:rFonts w:cs="Times New Roman"/>
                <w:sz w:val="24"/>
                <w:szCs w:val="24"/>
              </w:rPr>
              <w:t>1</w:t>
            </w:r>
          </w:p>
        </w:tc>
        <w:tc>
          <w:tcPr>
            <w:tcW w:w="1256" w:type="dxa"/>
            <w:tcBorders>
              <w:top w:val="single" w:sz="4" w:space="0" w:color="auto"/>
              <w:bottom w:val="single" w:sz="4" w:space="0" w:color="auto"/>
            </w:tcBorders>
          </w:tcPr>
          <w:p w14:paraId="7C3A721B" w14:textId="582209EE" w:rsidR="00D111EB" w:rsidRPr="000F510C" w:rsidRDefault="00D111EB" w:rsidP="00D111EB">
            <w:pPr>
              <w:jc w:val="right"/>
              <w:rPr>
                <w:rFonts w:eastAsia="Calibri" w:cs="Times New Roman"/>
                <w:sz w:val="24"/>
                <w:szCs w:val="24"/>
              </w:rPr>
            </w:pPr>
          </w:p>
        </w:tc>
        <w:tc>
          <w:tcPr>
            <w:tcW w:w="1357" w:type="dxa"/>
            <w:tcBorders>
              <w:top w:val="single" w:sz="4" w:space="0" w:color="auto"/>
              <w:bottom w:val="single" w:sz="4" w:space="0" w:color="auto"/>
            </w:tcBorders>
          </w:tcPr>
          <w:p w14:paraId="69386620" w14:textId="5F9AFE7E" w:rsidR="00D111EB" w:rsidRPr="000F510C" w:rsidRDefault="00D111EB" w:rsidP="00D111EB">
            <w:pPr>
              <w:rPr>
                <w:rFonts w:cs="Times New Roman"/>
                <w:sz w:val="24"/>
                <w:szCs w:val="24"/>
              </w:rPr>
            </w:pPr>
          </w:p>
        </w:tc>
        <w:tc>
          <w:tcPr>
            <w:tcW w:w="1388" w:type="dxa"/>
            <w:tcBorders>
              <w:top w:val="single" w:sz="4" w:space="0" w:color="auto"/>
              <w:bottom w:val="single" w:sz="4" w:space="0" w:color="auto"/>
            </w:tcBorders>
          </w:tcPr>
          <w:p w14:paraId="33B2BE41" w14:textId="657F4C32" w:rsidR="00D111EB" w:rsidRPr="000F510C" w:rsidRDefault="00D111EB" w:rsidP="00D111EB">
            <w:pPr>
              <w:jc w:val="right"/>
              <w:rPr>
                <w:rFonts w:eastAsia="Calibri" w:cs="Times New Roman"/>
                <w:sz w:val="24"/>
                <w:szCs w:val="24"/>
              </w:rPr>
            </w:pPr>
          </w:p>
        </w:tc>
        <w:tc>
          <w:tcPr>
            <w:tcW w:w="1490" w:type="dxa"/>
            <w:tcBorders>
              <w:top w:val="single" w:sz="4" w:space="0" w:color="auto"/>
              <w:left w:val="nil"/>
              <w:bottom w:val="single" w:sz="4" w:space="0" w:color="auto"/>
              <w:right w:val="nil"/>
            </w:tcBorders>
            <w:vAlign w:val="center"/>
          </w:tcPr>
          <w:p w14:paraId="6B399B47" w14:textId="7CB276AA" w:rsidR="00D111EB" w:rsidRPr="000F510C" w:rsidRDefault="00D111EB" w:rsidP="00D111EB">
            <w:pPr>
              <w:jc w:val="center"/>
              <w:rPr>
                <w:rFonts w:cs="Times New Roman"/>
                <w:sz w:val="24"/>
                <w:szCs w:val="24"/>
              </w:rPr>
            </w:pPr>
          </w:p>
        </w:tc>
        <w:tc>
          <w:tcPr>
            <w:tcW w:w="1311" w:type="dxa"/>
            <w:tcBorders>
              <w:top w:val="single" w:sz="4" w:space="0" w:color="auto"/>
              <w:bottom w:val="single" w:sz="4" w:space="0" w:color="auto"/>
            </w:tcBorders>
          </w:tcPr>
          <w:p w14:paraId="1C06E091" w14:textId="6658EE15" w:rsidR="00D111EB" w:rsidRPr="000F510C" w:rsidRDefault="00D111EB" w:rsidP="00D111EB">
            <w:pPr>
              <w:jc w:val="right"/>
              <w:rPr>
                <w:rFonts w:eastAsia="Calibri" w:cs="Times New Roman"/>
                <w:sz w:val="24"/>
                <w:szCs w:val="24"/>
              </w:rPr>
            </w:pPr>
          </w:p>
        </w:tc>
        <w:tc>
          <w:tcPr>
            <w:tcW w:w="1384" w:type="dxa"/>
            <w:tcBorders>
              <w:top w:val="single" w:sz="4" w:space="0" w:color="auto"/>
              <w:bottom w:val="single" w:sz="4" w:space="0" w:color="auto"/>
            </w:tcBorders>
          </w:tcPr>
          <w:p w14:paraId="4EE1D232" w14:textId="4D418A06" w:rsidR="00D111EB" w:rsidRPr="000F510C" w:rsidRDefault="00D111EB" w:rsidP="00D111EB">
            <w:pPr>
              <w:rPr>
                <w:rFonts w:cs="Times New Roman"/>
                <w:sz w:val="24"/>
                <w:szCs w:val="24"/>
              </w:rPr>
            </w:pPr>
          </w:p>
        </w:tc>
      </w:tr>
    </w:tbl>
    <w:p w14:paraId="4F458A97" w14:textId="77777777" w:rsidR="00D111EB" w:rsidRPr="000F510C" w:rsidRDefault="00D111EB" w:rsidP="00D111EB">
      <w:pPr>
        <w:tabs>
          <w:tab w:val="left" w:pos="720"/>
          <w:tab w:val="left" w:pos="1644"/>
        </w:tabs>
        <w:spacing w:after="0" w:line="312" w:lineRule="auto"/>
        <w:rPr>
          <w:rFonts w:ascii="Times New Roman" w:hAnsi="Times New Roman" w:cs="Times New Roman"/>
          <w:b/>
          <w:sz w:val="24"/>
          <w:szCs w:val="24"/>
          <w:lang w:val="vi-VN"/>
        </w:rPr>
      </w:pPr>
    </w:p>
    <w:p w14:paraId="18FB9F54" w14:textId="39310859" w:rsidR="0031185E" w:rsidRPr="00780A2C" w:rsidRDefault="000F510C" w:rsidP="001C6A5B">
      <w:pPr>
        <w:tabs>
          <w:tab w:val="left" w:pos="720"/>
          <w:tab w:val="left" w:pos="1644"/>
        </w:tabs>
        <w:spacing w:after="0" w:line="312" w:lineRule="auto"/>
        <w:jc w:val="center"/>
        <w:rPr>
          <w:rFonts w:ascii="Times New Roman" w:hAnsi="Times New Roman" w:cs="Times New Roman"/>
          <w:b/>
          <w:bCs/>
          <w:sz w:val="24"/>
          <w:szCs w:val="24"/>
          <w:lang w:val="vi-VN"/>
        </w:rPr>
      </w:pPr>
      <w:r w:rsidRPr="000F510C">
        <w:rPr>
          <w:rFonts w:ascii="Times New Roman" w:hAnsi="Times New Roman" w:cs="Times New Roman"/>
          <w:b/>
          <w:bCs/>
          <w:sz w:val="24"/>
          <w:szCs w:val="24"/>
          <w:lang w:val="vi-VN"/>
        </w:rPr>
        <w:lastRenderedPageBreak/>
        <w:t>ĐÁP ÁN CHI TIẾT CÂU HỎI VẬN DỤNG</w:t>
      </w:r>
    </w:p>
    <w:p w14:paraId="5A581103" w14:textId="77777777" w:rsidR="000F510C" w:rsidRPr="000F510C" w:rsidRDefault="000F510C" w:rsidP="000F510C">
      <w:pPr>
        <w:spacing w:after="0" w:line="240" w:lineRule="auto"/>
        <w:jc w:val="both"/>
        <w:rPr>
          <w:rFonts w:ascii="Times New Roman" w:eastAsia="Calibri" w:hAnsi="Times New Roman" w:cs="Times New Roman"/>
          <w:sz w:val="24"/>
          <w:szCs w:val="24"/>
          <w:lang w:val="vi-VN"/>
        </w:rPr>
      </w:pPr>
      <w:r w:rsidRPr="000F510C">
        <w:rPr>
          <w:rFonts w:ascii="Times New Roman" w:eastAsia="Calibri" w:hAnsi="Times New Roman" w:cs="Times New Roman"/>
          <w:b/>
          <w:bCs/>
          <w:sz w:val="24"/>
          <w:szCs w:val="24"/>
          <w:lang w:val="vi-VN"/>
        </w:rPr>
        <w:t xml:space="preserve">PHẦN II. </w:t>
      </w:r>
      <w:r w:rsidRPr="000F510C">
        <w:rPr>
          <w:rFonts w:ascii="Times New Roman" w:eastAsia="Calibri" w:hAnsi="Times New Roman" w:cs="Times New Roman"/>
          <w:b/>
          <w:sz w:val="24"/>
          <w:szCs w:val="24"/>
          <w:lang w:val="vi-VN"/>
        </w:rPr>
        <w:t xml:space="preserve">Câu trắc nghiệm đúng sai. </w:t>
      </w:r>
      <w:r w:rsidRPr="000F510C">
        <w:rPr>
          <w:rFonts w:ascii="Times New Roman" w:eastAsia="Calibri" w:hAnsi="Times New Roman" w:cs="Times New Roman"/>
          <w:sz w:val="24"/>
          <w:szCs w:val="24"/>
          <w:lang w:val="vi-VN"/>
        </w:rPr>
        <w:t>Thí sinh trả lời từ câu 1 đến câu 2. Trong mỗi ý a), b), c), d) ở mỗi câu, thí sinh chọn đúng hoặc sai.</w:t>
      </w:r>
    </w:p>
    <w:p w14:paraId="7F918158" w14:textId="77777777" w:rsidR="000F510C" w:rsidRPr="000F510C" w:rsidRDefault="000F510C" w:rsidP="000F510C">
      <w:pPr>
        <w:spacing w:after="0" w:line="240" w:lineRule="auto"/>
        <w:jc w:val="both"/>
        <w:rPr>
          <w:rFonts w:ascii="Times New Roman" w:eastAsia="Arial" w:hAnsi="Times New Roman" w:cs="Times New Roman"/>
          <w:kern w:val="2"/>
          <w:sz w:val="24"/>
          <w:szCs w:val="24"/>
          <w:lang w:val="vi-VN"/>
        </w:rPr>
      </w:pPr>
      <w:r w:rsidRPr="000F510C">
        <w:rPr>
          <w:rFonts w:ascii="Times New Roman" w:eastAsia="Calibri" w:hAnsi="Times New Roman" w:cs="Times New Roman"/>
          <w:b/>
          <w:kern w:val="2"/>
          <w:sz w:val="24"/>
          <w:szCs w:val="24"/>
          <w:lang w:val="vi-VN"/>
        </w:rPr>
        <w:t xml:space="preserve">Câu 1. </w:t>
      </w:r>
      <w:r w:rsidRPr="000F510C">
        <w:rPr>
          <w:rFonts w:ascii="Times New Roman" w:eastAsia="Arial" w:hAnsi="Times New Roman" w:cs="Times New Roman"/>
          <w:noProof/>
          <w:kern w:val="2"/>
          <w:sz w:val="24"/>
          <w:szCs w:val="24"/>
        </w:rPr>
        <w:drawing>
          <wp:anchor distT="0" distB="0" distL="114300" distR="114300" simplePos="0" relativeHeight="251658240" behindDoc="0" locked="0" layoutInCell="1" allowOverlap="1" wp14:anchorId="40917C92" wp14:editId="2864B6C6">
            <wp:simplePos x="0" y="0"/>
            <wp:positionH relativeFrom="column">
              <wp:posOffset>3734435</wp:posOffset>
            </wp:positionH>
            <wp:positionV relativeFrom="paragraph">
              <wp:posOffset>33020</wp:posOffset>
            </wp:positionV>
            <wp:extent cx="2731770" cy="2999105"/>
            <wp:effectExtent l="0" t="0" r="0" b="0"/>
            <wp:wrapSquare wrapText="bothSides"/>
            <wp:docPr id="1584649327"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751121" name=""/>
                    <pic:cNvPicPr/>
                  </pic:nvPicPr>
                  <pic:blipFill>
                    <a:blip r:embed="rId4">
                      <a:extLst>
                        <a:ext uri="{28A0092B-C50C-407E-A947-70E740481C1C}">
                          <a14:useLocalDpi xmlns:a14="http://schemas.microsoft.com/office/drawing/2010/main" val="0"/>
                        </a:ext>
                      </a:extLst>
                    </a:blip>
                    <a:stretch>
                      <a:fillRect/>
                    </a:stretch>
                  </pic:blipFill>
                  <pic:spPr>
                    <a:xfrm>
                      <a:off x="0" y="0"/>
                      <a:ext cx="2731770" cy="2999105"/>
                    </a:xfrm>
                    <a:prstGeom prst="rect">
                      <a:avLst/>
                    </a:prstGeom>
                  </pic:spPr>
                </pic:pic>
              </a:graphicData>
            </a:graphic>
            <wp14:sizeRelH relativeFrom="page">
              <wp14:pctWidth>0</wp14:pctWidth>
            </wp14:sizeRelH>
            <wp14:sizeRelV relativeFrom="page">
              <wp14:pctHeight>0</wp14:pctHeight>
            </wp14:sizeRelV>
          </wp:anchor>
        </w:drawing>
      </w:r>
      <w:r w:rsidRPr="000F510C">
        <w:rPr>
          <w:rFonts w:ascii="Times New Roman" w:eastAsia="Arial" w:hAnsi="Times New Roman" w:cs="Times New Roman"/>
          <w:kern w:val="2"/>
          <w:sz w:val="24"/>
          <w:szCs w:val="24"/>
          <w:lang w:val="vi-VN"/>
        </w:rPr>
        <w:t xml:space="preserve">Chuột chân trắng </w:t>
      </w:r>
      <w:r w:rsidRPr="000F510C">
        <w:rPr>
          <w:rFonts w:ascii="Times New Roman" w:eastAsia="Arial" w:hAnsi="Times New Roman" w:cs="Times New Roman"/>
          <w:i/>
          <w:iCs/>
          <w:kern w:val="2"/>
          <w:sz w:val="24"/>
          <w:szCs w:val="24"/>
          <w:lang w:val="vi-VN"/>
        </w:rPr>
        <w:t>Peromyscus leucopus</w:t>
      </w:r>
      <w:r w:rsidRPr="000F510C">
        <w:rPr>
          <w:rFonts w:ascii="Times New Roman" w:eastAsia="Arial" w:hAnsi="Times New Roman" w:cs="Times New Roman"/>
          <w:kern w:val="2"/>
          <w:sz w:val="24"/>
          <w:szCs w:val="24"/>
          <w:lang w:val="vi-VN"/>
        </w:rPr>
        <w:t xml:space="preserve"> là vật chủ mang virus Hanta.</w:t>
      </w:r>
      <w:r w:rsidRPr="000F510C">
        <w:rPr>
          <w:rFonts w:ascii="Times New Roman" w:eastAsia="Arial" w:hAnsi="Times New Roman" w:cs="Times New Roman"/>
          <w:b/>
          <w:kern w:val="2"/>
          <w:sz w:val="24"/>
          <w:szCs w:val="24"/>
          <w:lang w:val="vi-VN"/>
        </w:rPr>
        <w:t xml:space="preserve"> </w:t>
      </w:r>
      <w:r w:rsidRPr="000F510C">
        <w:rPr>
          <w:rFonts w:ascii="Times New Roman" w:eastAsia="Arial" w:hAnsi="Times New Roman" w:cs="Times New Roman"/>
          <w:kern w:val="2"/>
          <w:sz w:val="24"/>
          <w:szCs w:val="24"/>
          <w:lang w:val="vi-VN"/>
        </w:rPr>
        <w:t xml:space="preserve">Nếu hít phải không khí có nhiễm chất thải của loài chuột này, con người có thể mắc hội chứng phổi Hantavirus. Đây là hội chứng có thể gây tử vong cho người với các triệu chứng: sốt, ho, đau cơ, nhức đầu, thở dốc, hôn mê do suy hô hấp cấp. Các hình bên mô tả sự thay đổi của một số yếu tố môi trường và mật độ chuột chân trắng từ năm 1989 đến năm 1993 ở vùng Tây Nam Hoa Kỳ. </w:t>
      </w:r>
    </w:p>
    <w:p w14:paraId="0C1C0455" w14:textId="77777777" w:rsidR="000F510C" w:rsidRPr="000F510C" w:rsidRDefault="000F510C" w:rsidP="000F510C">
      <w:pPr>
        <w:spacing w:after="0" w:line="240" w:lineRule="auto"/>
        <w:jc w:val="both"/>
        <w:rPr>
          <w:rFonts w:ascii="Times New Roman" w:eastAsia="Arial" w:hAnsi="Times New Roman" w:cs="Times New Roman"/>
          <w:kern w:val="2"/>
          <w:sz w:val="24"/>
          <w:szCs w:val="24"/>
          <w:lang w:val="vi-VN"/>
        </w:rPr>
      </w:pPr>
      <w:r w:rsidRPr="000F510C">
        <w:rPr>
          <w:rFonts w:ascii="Times New Roman" w:eastAsia="Arial" w:hAnsi="Times New Roman" w:cs="Times New Roman"/>
          <w:b/>
          <w:kern w:val="2"/>
          <w:sz w:val="24"/>
          <w:szCs w:val="24"/>
          <w:lang w:val="vi-VN"/>
        </w:rPr>
        <w:t xml:space="preserve">    a) </w:t>
      </w:r>
      <w:r w:rsidRPr="000F510C">
        <w:rPr>
          <w:rFonts w:ascii="Times New Roman" w:eastAsia="Arial" w:hAnsi="Times New Roman" w:cs="Times New Roman"/>
          <w:kern w:val="2"/>
          <w:sz w:val="24"/>
          <w:szCs w:val="24"/>
          <w:lang w:val="vi-VN"/>
        </w:rPr>
        <w:t>Sinh khối thực vật phụ thuộc rất lớn vào lượng mưa mùa xuân.</w:t>
      </w:r>
    </w:p>
    <w:p w14:paraId="29DEF1FE" w14:textId="77777777" w:rsidR="000F510C" w:rsidRPr="000F510C" w:rsidRDefault="000F510C" w:rsidP="000F510C">
      <w:pPr>
        <w:tabs>
          <w:tab w:val="left" w:pos="283"/>
        </w:tabs>
        <w:spacing w:after="0" w:line="240" w:lineRule="auto"/>
        <w:jc w:val="both"/>
        <w:rPr>
          <w:rFonts w:ascii="Times New Roman" w:eastAsia="Arial" w:hAnsi="Times New Roman" w:cs="Times New Roman"/>
          <w:kern w:val="2"/>
          <w:sz w:val="24"/>
          <w:szCs w:val="24"/>
          <w:lang w:val="vi-VN"/>
        </w:rPr>
      </w:pPr>
      <w:r w:rsidRPr="000F510C">
        <w:rPr>
          <w:rFonts w:ascii="Times New Roman" w:eastAsia="Arial" w:hAnsi="Times New Roman" w:cs="Times New Roman"/>
          <w:b/>
          <w:kern w:val="2"/>
          <w:sz w:val="24"/>
          <w:szCs w:val="24"/>
          <w:lang w:val="vi-VN"/>
        </w:rPr>
        <w:tab/>
        <w:t xml:space="preserve">b) </w:t>
      </w:r>
      <w:r w:rsidRPr="000F510C">
        <w:rPr>
          <w:rFonts w:ascii="Times New Roman" w:eastAsia="Arial" w:hAnsi="Times New Roman" w:cs="Times New Roman"/>
          <w:kern w:val="2"/>
          <w:sz w:val="24"/>
          <w:szCs w:val="24"/>
          <w:lang w:val="vi-VN"/>
        </w:rPr>
        <w:t>Có thể dự đoán trước sự bùng phát của hội chứng phổi Hantavirus</w:t>
      </w:r>
    </w:p>
    <w:p w14:paraId="68F67131" w14:textId="77777777" w:rsidR="000F510C" w:rsidRPr="000F510C" w:rsidRDefault="000F510C" w:rsidP="000F510C">
      <w:pPr>
        <w:tabs>
          <w:tab w:val="left" w:pos="283"/>
        </w:tabs>
        <w:spacing w:after="0" w:line="240" w:lineRule="auto"/>
        <w:jc w:val="both"/>
        <w:rPr>
          <w:rFonts w:ascii="Times New Roman" w:eastAsia="Arial" w:hAnsi="Times New Roman" w:cs="Times New Roman"/>
          <w:spacing w:val="-4"/>
          <w:kern w:val="2"/>
          <w:sz w:val="24"/>
          <w:szCs w:val="24"/>
          <w:lang w:val="vi-VN"/>
        </w:rPr>
      </w:pPr>
      <w:r w:rsidRPr="000F510C">
        <w:rPr>
          <w:rFonts w:ascii="Times New Roman" w:eastAsia="Arial" w:hAnsi="Times New Roman" w:cs="Times New Roman"/>
          <w:b/>
          <w:kern w:val="2"/>
          <w:sz w:val="24"/>
          <w:szCs w:val="24"/>
          <w:lang w:val="vi-VN"/>
        </w:rPr>
        <w:tab/>
      </w:r>
      <w:r w:rsidRPr="000F510C">
        <w:rPr>
          <w:rFonts w:ascii="Times New Roman" w:eastAsia="Arial" w:hAnsi="Times New Roman" w:cs="Times New Roman"/>
          <w:b/>
          <w:spacing w:val="-4"/>
          <w:kern w:val="2"/>
          <w:sz w:val="24"/>
          <w:szCs w:val="24"/>
          <w:lang w:val="vi-VN"/>
        </w:rPr>
        <w:t xml:space="preserve">c) </w:t>
      </w:r>
      <w:r w:rsidRPr="000F510C">
        <w:rPr>
          <w:rFonts w:ascii="Times New Roman" w:eastAsia="Arial" w:hAnsi="Times New Roman" w:cs="Times New Roman"/>
          <w:spacing w:val="-4"/>
          <w:kern w:val="2"/>
          <w:sz w:val="24"/>
          <w:szCs w:val="24"/>
          <w:lang w:val="vi-VN"/>
        </w:rPr>
        <w:t>Quần thể chuột chân trắng biến động theo chu kì mùa.</w:t>
      </w:r>
    </w:p>
    <w:p w14:paraId="51614F6C" w14:textId="77777777" w:rsidR="000F510C" w:rsidRPr="000F510C" w:rsidRDefault="000F510C" w:rsidP="000F510C">
      <w:pPr>
        <w:tabs>
          <w:tab w:val="left" w:pos="283"/>
        </w:tabs>
        <w:spacing w:after="0" w:line="240" w:lineRule="auto"/>
        <w:jc w:val="both"/>
        <w:rPr>
          <w:rFonts w:ascii="Times New Roman" w:eastAsia="Arial" w:hAnsi="Times New Roman" w:cs="Times New Roman"/>
          <w:kern w:val="2"/>
          <w:sz w:val="24"/>
          <w:szCs w:val="24"/>
          <w:lang w:val="vi-VN"/>
        </w:rPr>
      </w:pPr>
      <w:r w:rsidRPr="000F510C">
        <w:rPr>
          <w:rFonts w:ascii="Times New Roman" w:eastAsia="Arial" w:hAnsi="Times New Roman" w:cs="Times New Roman"/>
          <w:b/>
          <w:kern w:val="2"/>
          <w:sz w:val="24"/>
          <w:szCs w:val="24"/>
          <w:lang w:val="vi-VN"/>
        </w:rPr>
        <w:tab/>
        <w:t xml:space="preserve">d) </w:t>
      </w:r>
      <w:r w:rsidRPr="000F510C">
        <w:rPr>
          <w:rFonts w:ascii="Times New Roman" w:eastAsia="Arial" w:hAnsi="Times New Roman" w:cs="Times New Roman"/>
          <w:kern w:val="2"/>
          <w:sz w:val="24"/>
          <w:szCs w:val="24"/>
          <w:lang w:val="vi-VN"/>
        </w:rPr>
        <w:t>Tăng cường nuôi mèo là biện pháp hữu hiệu giúp phòng chống hội chứng phổi Hantavirus.</w:t>
      </w:r>
    </w:p>
    <w:p w14:paraId="1D30CE49" w14:textId="77777777" w:rsidR="000F510C" w:rsidRPr="000F510C" w:rsidRDefault="000F510C" w:rsidP="000F510C">
      <w:pPr>
        <w:spacing w:after="0" w:line="240" w:lineRule="auto"/>
        <w:jc w:val="both"/>
        <w:rPr>
          <w:rFonts w:ascii="Times New Roman" w:eastAsia="Calibri" w:hAnsi="Times New Roman" w:cs="Times New Roman"/>
          <w:b/>
          <w:bCs/>
          <w:sz w:val="24"/>
          <w:szCs w:val="24"/>
          <w:lang w:val="vi-VN"/>
        </w:rPr>
      </w:pPr>
    </w:p>
    <w:p w14:paraId="74667725" w14:textId="77777777" w:rsidR="000F510C" w:rsidRPr="000F510C" w:rsidRDefault="000F510C" w:rsidP="000F510C">
      <w:pPr>
        <w:spacing w:after="0" w:line="240" w:lineRule="auto"/>
        <w:jc w:val="both"/>
        <w:rPr>
          <w:rFonts w:ascii="Times New Roman" w:eastAsia="Calibri" w:hAnsi="Times New Roman" w:cs="Times New Roman"/>
          <w:b/>
          <w:bCs/>
          <w:sz w:val="24"/>
          <w:szCs w:val="24"/>
          <w:lang w:val="vi-VN"/>
        </w:rPr>
      </w:pPr>
      <w:r w:rsidRPr="000F510C">
        <w:rPr>
          <w:rFonts w:ascii="Times New Roman" w:eastAsia="Calibri" w:hAnsi="Times New Roman" w:cs="Times New Roman"/>
          <w:b/>
          <w:bCs/>
          <w:sz w:val="24"/>
          <w:szCs w:val="24"/>
          <w:lang w:val="vi-VN"/>
        </w:rPr>
        <w:t>Đáp án: ĐĐSS</w:t>
      </w:r>
    </w:p>
    <w:p w14:paraId="19F5C23A" w14:textId="77777777" w:rsidR="000F510C" w:rsidRPr="000F510C" w:rsidRDefault="000F510C" w:rsidP="000F510C">
      <w:pPr>
        <w:spacing w:after="0" w:line="240" w:lineRule="auto"/>
        <w:jc w:val="both"/>
        <w:rPr>
          <w:rFonts w:ascii="Times New Roman" w:eastAsia="Calibri" w:hAnsi="Times New Roman" w:cs="Times New Roman"/>
          <w:b/>
          <w:bCs/>
          <w:sz w:val="24"/>
          <w:szCs w:val="24"/>
          <w:lang w:val="vi-VN"/>
        </w:rPr>
      </w:pPr>
      <w:r w:rsidRPr="000F510C">
        <w:rPr>
          <w:rFonts w:ascii="Times New Roman" w:eastAsia="Calibri" w:hAnsi="Times New Roman" w:cs="Times New Roman"/>
          <w:b/>
          <w:bCs/>
          <w:sz w:val="24"/>
          <w:szCs w:val="24"/>
          <w:lang w:val="vi-VN"/>
        </w:rPr>
        <w:t>HD</w:t>
      </w:r>
    </w:p>
    <w:p w14:paraId="0428E13F" w14:textId="77777777" w:rsidR="000F510C" w:rsidRPr="000F510C" w:rsidRDefault="000F510C" w:rsidP="000F510C">
      <w:pPr>
        <w:tabs>
          <w:tab w:val="left" w:pos="283"/>
        </w:tabs>
        <w:spacing w:after="0" w:line="240" w:lineRule="auto"/>
        <w:jc w:val="both"/>
        <w:rPr>
          <w:rFonts w:ascii="Times New Roman" w:eastAsia="Calibri" w:hAnsi="Times New Roman" w:cs="Times New Roman"/>
          <w:kern w:val="2"/>
          <w:sz w:val="24"/>
          <w:szCs w:val="24"/>
          <w:lang w:val="vi-VN"/>
        </w:rPr>
      </w:pPr>
      <w:r w:rsidRPr="000F510C">
        <w:rPr>
          <w:rFonts w:ascii="Times New Roman" w:eastAsia="Calibri" w:hAnsi="Times New Roman" w:cs="Times New Roman"/>
          <w:b/>
          <w:bCs/>
          <w:kern w:val="2"/>
          <w:sz w:val="24"/>
          <w:szCs w:val="24"/>
          <w:lang w:val="vi-VN"/>
        </w:rPr>
        <w:t xml:space="preserve">a) Đ </w:t>
      </w:r>
      <w:r w:rsidRPr="000F510C">
        <w:rPr>
          <w:rFonts w:ascii="Times New Roman" w:eastAsia="Calibri" w:hAnsi="Times New Roman" w:cs="Times New Roman"/>
          <w:kern w:val="2"/>
          <w:sz w:val="24"/>
          <w:szCs w:val="24"/>
          <w:lang w:val="vi-VN"/>
        </w:rPr>
        <w:t>vì dựa vào đồ thị ta nhận thấy sinh khối thực vật tỉ lệ thuận với lượng mưa.</w:t>
      </w:r>
    </w:p>
    <w:p w14:paraId="2F55EDE0" w14:textId="77777777" w:rsidR="000F510C" w:rsidRPr="000F510C" w:rsidRDefault="000F510C" w:rsidP="000F510C">
      <w:pPr>
        <w:tabs>
          <w:tab w:val="left" w:pos="283"/>
        </w:tabs>
        <w:spacing w:after="0" w:line="240" w:lineRule="auto"/>
        <w:jc w:val="both"/>
        <w:rPr>
          <w:rFonts w:ascii="Times New Roman" w:eastAsia="Arial" w:hAnsi="Times New Roman" w:cs="Times New Roman"/>
          <w:kern w:val="2"/>
          <w:sz w:val="24"/>
          <w:szCs w:val="24"/>
          <w:lang w:val="vi-VN"/>
        </w:rPr>
      </w:pPr>
      <w:r w:rsidRPr="000F510C">
        <w:rPr>
          <w:rFonts w:ascii="Times New Roman" w:eastAsia="Calibri" w:hAnsi="Times New Roman" w:cs="Times New Roman"/>
          <w:b/>
          <w:bCs/>
          <w:kern w:val="2"/>
          <w:sz w:val="24"/>
          <w:szCs w:val="24"/>
          <w:lang w:val="vi-VN"/>
        </w:rPr>
        <w:t xml:space="preserve">b) Đ </w:t>
      </w:r>
      <w:r w:rsidRPr="000F510C">
        <w:rPr>
          <w:rFonts w:ascii="Times New Roman" w:eastAsia="Calibri" w:hAnsi="Times New Roman" w:cs="Times New Roman"/>
          <w:kern w:val="2"/>
          <w:sz w:val="24"/>
          <w:szCs w:val="24"/>
          <w:lang w:val="vi-VN"/>
        </w:rPr>
        <w:t xml:space="preserve">vì theo đồ thị mật độ quần thể chuột tăng dần và đạt mật độ cao năm 1992-1993, mà </w:t>
      </w:r>
      <w:r w:rsidRPr="000F510C">
        <w:rPr>
          <w:rFonts w:ascii="Times New Roman" w:eastAsia="Arial" w:hAnsi="Times New Roman" w:cs="Times New Roman"/>
          <w:kern w:val="2"/>
          <w:sz w:val="24"/>
          <w:szCs w:val="24"/>
          <w:lang w:val="vi-VN"/>
        </w:rPr>
        <w:t xml:space="preserve">chuột chân trắng </w:t>
      </w:r>
      <w:r w:rsidRPr="000F510C">
        <w:rPr>
          <w:rFonts w:ascii="Times New Roman" w:eastAsia="Arial" w:hAnsi="Times New Roman" w:cs="Times New Roman"/>
          <w:i/>
          <w:iCs/>
          <w:kern w:val="2"/>
          <w:sz w:val="24"/>
          <w:szCs w:val="24"/>
          <w:lang w:val="vi-VN"/>
        </w:rPr>
        <w:t>Peromyscus leucopus</w:t>
      </w:r>
      <w:r w:rsidRPr="000F510C">
        <w:rPr>
          <w:rFonts w:ascii="Times New Roman" w:eastAsia="Arial" w:hAnsi="Times New Roman" w:cs="Times New Roman"/>
          <w:kern w:val="2"/>
          <w:sz w:val="24"/>
          <w:szCs w:val="24"/>
          <w:lang w:val="vi-VN"/>
        </w:rPr>
        <w:t xml:space="preserve"> là vật chủ mang virus Hanta nên dự đoán được sự bùng phát dịch.</w:t>
      </w:r>
    </w:p>
    <w:p w14:paraId="0E9388DD" w14:textId="77777777" w:rsidR="000F510C" w:rsidRPr="000F510C" w:rsidRDefault="000F510C" w:rsidP="000F510C">
      <w:pPr>
        <w:tabs>
          <w:tab w:val="left" w:pos="283"/>
        </w:tabs>
        <w:spacing w:after="0" w:line="240" w:lineRule="auto"/>
        <w:jc w:val="both"/>
        <w:rPr>
          <w:rFonts w:ascii="Times New Roman" w:eastAsia="Arial" w:hAnsi="Times New Roman" w:cs="Times New Roman"/>
          <w:kern w:val="2"/>
          <w:sz w:val="24"/>
          <w:szCs w:val="24"/>
          <w:lang w:val="vi-VN"/>
        </w:rPr>
      </w:pPr>
      <w:r w:rsidRPr="000F510C">
        <w:rPr>
          <w:rFonts w:ascii="Times New Roman" w:eastAsia="Arial" w:hAnsi="Times New Roman" w:cs="Times New Roman"/>
          <w:b/>
          <w:bCs/>
          <w:kern w:val="2"/>
          <w:sz w:val="24"/>
          <w:szCs w:val="24"/>
          <w:lang w:val="vi-VN"/>
        </w:rPr>
        <w:t>c)</w:t>
      </w:r>
      <w:r w:rsidRPr="000F510C">
        <w:rPr>
          <w:rFonts w:ascii="Times New Roman" w:eastAsia="Arial" w:hAnsi="Times New Roman" w:cs="Times New Roman"/>
          <w:kern w:val="2"/>
          <w:sz w:val="24"/>
          <w:szCs w:val="24"/>
          <w:lang w:val="vi-VN"/>
        </w:rPr>
        <w:t xml:space="preserve"> </w:t>
      </w:r>
      <w:r w:rsidRPr="000F510C">
        <w:rPr>
          <w:rFonts w:ascii="Times New Roman" w:eastAsia="Arial" w:hAnsi="Times New Roman" w:cs="Times New Roman"/>
          <w:b/>
          <w:bCs/>
          <w:kern w:val="2"/>
          <w:sz w:val="24"/>
          <w:szCs w:val="24"/>
          <w:lang w:val="vi-VN"/>
        </w:rPr>
        <w:t xml:space="preserve">S </w:t>
      </w:r>
      <w:r w:rsidRPr="000F510C">
        <w:rPr>
          <w:rFonts w:ascii="Times New Roman" w:eastAsia="Arial" w:hAnsi="Times New Roman" w:cs="Times New Roman"/>
          <w:kern w:val="2"/>
          <w:sz w:val="24"/>
          <w:szCs w:val="24"/>
          <w:lang w:val="vi-VN"/>
        </w:rPr>
        <w:t>vì đây là</w:t>
      </w:r>
      <w:r w:rsidRPr="000F510C">
        <w:rPr>
          <w:rFonts w:ascii="Times New Roman" w:eastAsia="Arial" w:hAnsi="Times New Roman" w:cs="Times New Roman"/>
          <w:b/>
          <w:bCs/>
          <w:kern w:val="2"/>
          <w:sz w:val="24"/>
          <w:szCs w:val="24"/>
          <w:lang w:val="vi-VN"/>
        </w:rPr>
        <w:t xml:space="preserve"> </w:t>
      </w:r>
      <w:r w:rsidRPr="000F510C">
        <w:rPr>
          <w:rFonts w:ascii="Times New Roman" w:eastAsia="Arial" w:hAnsi="Times New Roman" w:cs="Times New Roman"/>
          <w:kern w:val="2"/>
          <w:sz w:val="24"/>
          <w:szCs w:val="24"/>
          <w:lang w:val="vi-VN"/>
        </w:rPr>
        <w:t>biến động không theo chu kì.</w:t>
      </w:r>
    </w:p>
    <w:p w14:paraId="4CF63BA2" w14:textId="77777777" w:rsidR="000F510C" w:rsidRPr="000F510C" w:rsidRDefault="000F510C" w:rsidP="000F510C">
      <w:pPr>
        <w:tabs>
          <w:tab w:val="left" w:pos="283"/>
        </w:tabs>
        <w:spacing w:after="0" w:line="240" w:lineRule="auto"/>
        <w:jc w:val="both"/>
        <w:rPr>
          <w:rFonts w:ascii="Times New Roman" w:eastAsia="Calibri" w:hAnsi="Times New Roman" w:cs="Times New Roman"/>
          <w:kern w:val="2"/>
          <w:sz w:val="24"/>
          <w:szCs w:val="24"/>
          <w:lang w:val="vi-VN"/>
        </w:rPr>
      </w:pPr>
      <w:r w:rsidRPr="000F510C">
        <w:rPr>
          <w:rFonts w:ascii="Times New Roman" w:eastAsia="Arial" w:hAnsi="Times New Roman" w:cs="Times New Roman"/>
          <w:b/>
          <w:bCs/>
          <w:kern w:val="2"/>
          <w:sz w:val="24"/>
          <w:szCs w:val="24"/>
          <w:lang w:val="vi-VN"/>
        </w:rPr>
        <w:t>d) S</w:t>
      </w:r>
      <w:r w:rsidRPr="000F510C">
        <w:rPr>
          <w:rFonts w:ascii="Times New Roman" w:eastAsia="Arial" w:hAnsi="Times New Roman" w:cs="Times New Roman"/>
          <w:kern w:val="2"/>
          <w:sz w:val="24"/>
          <w:szCs w:val="24"/>
          <w:lang w:val="vi-VN"/>
        </w:rPr>
        <w:t xml:space="preserve"> vì nếu hít phải không khí có nhiễm chất thải của loài chuột này, con người có thể mắc hội chứng phổi Hantavirus. Đây là hội chứng có thể gây tử vong cho người với các triệu chứng: sốt, ho, đau cơ, nhức đầu, thở dốc, hôn mê do suy hô hấp cấp. Nên biện pháp hạn chế là sử dụng phương pháp hạn chế lây nhiễm và lây lan qua hô hấp.</w:t>
      </w:r>
    </w:p>
    <w:p w14:paraId="1D5A9C48" w14:textId="77777777" w:rsidR="000F510C" w:rsidRPr="000F510C" w:rsidRDefault="000F510C" w:rsidP="000F510C">
      <w:pPr>
        <w:spacing w:after="0" w:line="240" w:lineRule="auto"/>
        <w:jc w:val="both"/>
        <w:rPr>
          <w:rFonts w:ascii="Times New Roman" w:eastAsia="Calibri" w:hAnsi="Times New Roman" w:cs="Times New Roman"/>
          <w:sz w:val="24"/>
          <w:szCs w:val="24"/>
          <w:lang w:val="vi-VN"/>
        </w:rPr>
      </w:pPr>
      <w:r w:rsidRPr="000F510C">
        <w:rPr>
          <w:rFonts w:ascii="Times New Roman" w:eastAsia="Calibri" w:hAnsi="Times New Roman" w:cs="Times New Roman"/>
          <w:b/>
          <w:bCs/>
          <w:sz w:val="24"/>
          <w:szCs w:val="24"/>
          <w:lang w:val="vi-VN"/>
        </w:rPr>
        <w:t xml:space="preserve">Câu 2. </w:t>
      </w:r>
      <w:r w:rsidRPr="000F510C">
        <w:rPr>
          <w:rFonts w:ascii="Times New Roman" w:eastAsia="Calibri" w:hAnsi="Times New Roman" w:cs="Times New Roman"/>
          <w:sz w:val="24"/>
          <w:szCs w:val="24"/>
          <w:lang w:val="vi-VN"/>
        </w:rPr>
        <w:t xml:space="preserve"> Hình dưới đây mô tả tóm tắt hai quá trình (A và B) diễn ra ở cấp độ phân tử trong hai tế bào khác nhau. </w:t>
      </w:r>
    </w:p>
    <w:p w14:paraId="382A353F" w14:textId="77777777" w:rsidR="000F510C" w:rsidRPr="000F510C" w:rsidRDefault="000F510C" w:rsidP="000F510C">
      <w:pPr>
        <w:spacing w:after="0" w:line="240" w:lineRule="auto"/>
        <w:jc w:val="center"/>
        <w:rPr>
          <w:rFonts w:ascii="Times New Roman" w:eastAsia="Calibri" w:hAnsi="Times New Roman" w:cs="Times New Roman"/>
          <w:sz w:val="24"/>
          <w:szCs w:val="24"/>
        </w:rPr>
      </w:pPr>
      <w:r w:rsidRPr="000F510C">
        <w:rPr>
          <w:rFonts w:ascii="Times New Roman" w:eastAsia="Calibri" w:hAnsi="Times New Roman" w:cs="Times New Roman"/>
          <w:noProof/>
          <w:sz w:val="24"/>
          <w:szCs w:val="24"/>
        </w:rPr>
        <w:drawing>
          <wp:inline distT="0" distB="0" distL="0" distR="0" wp14:anchorId="3AC4819A" wp14:editId="1FACC937">
            <wp:extent cx="5943600" cy="211504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57623" cy="2120037"/>
                    </a:xfrm>
                    <a:prstGeom prst="rect">
                      <a:avLst/>
                    </a:prstGeom>
                  </pic:spPr>
                </pic:pic>
              </a:graphicData>
            </a:graphic>
          </wp:inline>
        </w:drawing>
      </w:r>
    </w:p>
    <w:p w14:paraId="4649897A" w14:textId="77777777" w:rsidR="000F510C" w:rsidRPr="000F510C" w:rsidRDefault="000F510C" w:rsidP="000F510C">
      <w:pPr>
        <w:spacing w:after="0" w:line="240" w:lineRule="auto"/>
        <w:jc w:val="both"/>
        <w:rPr>
          <w:rFonts w:ascii="Times New Roman" w:eastAsia="Calibri" w:hAnsi="Times New Roman" w:cs="Times New Roman"/>
          <w:sz w:val="24"/>
          <w:szCs w:val="24"/>
        </w:rPr>
      </w:pPr>
      <w:r w:rsidRPr="000F510C">
        <w:rPr>
          <w:rFonts w:ascii="Times New Roman" w:eastAsia="Calibri" w:hAnsi="Times New Roman" w:cs="Times New Roman"/>
          <w:b/>
          <w:bCs/>
          <w:sz w:val="24"/>
          <w:szCs w:val="24"/>
        </w:rPr>
        <w:t>a)</w:t>
      </w:r>
      <w:r w:rsidRPr="000F510C">
        <w:rPr>
          <w:rFonts w:ascii="Times New Roman" w:eastAsia="Calibri" w:hAnsi="Times New Roman" w:cs="Times New Roman"/>
          <w:sz w:val="24"/>
          <w:szCs w:val="24"/>
        </w:rPr>
        <w:t xml:space="preserve"> Cấu trúc (4) tạo ra nhiều chuỗi polypeptide có trình tự amino acid giống nhau từ một phân tử mRNA.</w:t>
      </w:r>
    </w:p>
    <w:p w14:paraId="0E2BF420" w14:textId="77777777" w:rsidR="000F510C" w:rsidRPr="000F510C" w:rsidRDefault="000F510C" w:rsidP="000F510C">
      <w:pPr>
        <w:spacing w:after="0" w:line="240" w:lineRule="auto"/>
        <w:jc w:val="both"/>
        <w:rPr>
          <w:rFonts w:ascii="Times New Roman" w:eastAsia="Calibri" w:hAnsi="Times New Roman" w:cs="Times New Roman"/>
          <w:sz w:val="24"/>
          <w:szCs w:val="24"/>
        </w:rPr>
      </w:pPr>
      <w:r w:rsidRPr="000F510C">
        <w:rPr>
          <w:rFonts w:ascii="Times New Roman" w:eastAsia="Calibri" w:hAnsi="Times New Roman" w:cs="Times New Roman"/>
          <w:b/>
          <w:bCs/>
          <w:sz w:val="24"/>
          <w:szCs w:val="24"/>
        </w:rPr>
        <w:t>b)</w:t>
      </w:r>
      <w:r w:rsidRPr="000F510C">
        <w:rPr>
          <w:rFonts w:ascii="Times New Roman" w:eastAsia="Calibri" w:hAnsi="Times New Roman" w:cs="Times New Roman"/>
          <w:sz w:val="24"/>
          <w:szCs w:val="24"/>
        </w:rPr>
        <w:t xml:space="preserve"> Cấu trúc (6) sau khi được tổng hợp xong sẽ rời khỏi nhân </w:t>
      </w:r>
      <w:r w:rsidRPr="000F510C">
        <w:rPr>
          <w:rFonts w:ascii="Times New Roman" w:eastAsia="Calibri" w:hAnsi="Times New Roman" w:cs="Times New Roman"/>
          <w:sz w:val="24"/>
          <w:szCs w:val="24"/>
          <w:lang w:val="vi-VN"/>
        </w:rPr>
        <w:t xml:space="preserve">và cắt intron, nối exon tại tế bào chất để </w:t>
      </w:r>
      <w:r w:rsidRPr="000F510C">
        <w:rPr>
          <w:rFonts w:ascii="Times New Roman" w:eastAsia="Calibri" w:hAnsi="Times New Roman" w:cs="Times New Roman"/>
          <w:sz w:val="24"/>
          <w:szCs w:val="24"/>
        </w:rPr>
        <w:t xml:space="preserve">trở thành cấu trúc (7). </w:t>
      </w:r>
    </w:p>
    <w:p w14:paraId="47412B31" w14:textId="77777777" w:rsidR="000F510C" w:rsidRPr="000F510C" w:rsidRDefault="000F510C" w:rsidP="000F510C">
      <w:pPr>
        <w:spacing w:after="0" w:line="240" w:lineRule="auto"/>
        <w:jc w:val="both"/>
        <w:rPr>
          <w:rFonts w:ascii="Times New Roman" w:eastAsia="Calibri" w:hAnsi="Times New Roman" w:cs="Times New Roman"/>
          <w:sz w:val="24"/>
          <w:szCs w:val="24"/>
        </w:rPr>
      </w:pPr>
      <w:r w:rsidRPr="000F510C">
        <w:rPr>
          <w:rFonts w:ascii="Times New Roman" w:eastAsia="Calibri" w:hAnsi="Times New Roman" w:cs="Times New Roman"/>
          <w:b/>
          <w:bCs/>
          <w:sz w:val="24"/>
          <w:szCs w:val="24"/>
        </w:rPr>
        <w:t>c)</w:t>
      </w:r>
      <w:r w:rsidRPr="000F510C">
        <w:rPr>
          <w:rFonts w:ascii="Times New Roman" w:eastAsia="Calibri" w:hAnsi="Times New Roman" w:cs="Times New Roman"/>
          <w:sz w:val="24"/>
          <w:szCs w:val="24"/>
        </w:rPr>
        <w:t xml:space="preserve"> Tế bào (</w:t>
      </w:r>
      <w:r w:rsidRPr="000F510C">
        <w:rPr>
          <w:rFonts w:ascii="Times New Roman" w:eastAsia="Calibri" w:hAnsi="Times New Roman" w:cs="Times New Roman"/>
          <w:sz w:val="24"/>
          <w:szCs w:val="24"/>
          <w:lang w:val="vi-VN"/>
        </w:rPr>
        <w:t>I</w:t>
      </w:r>
      <w:r w:rsidRPr="000F510C">
        <w:rPr>
          <w:rFonts w:ascii="Times New Roman" w:eastAsia="Calibri" w:hAnsi="Times New Roman" w:cs="Times New Roman"/>
          <w:sz w:val="24"/>
          <w:szCs w:val="24"/>
        </w:rPr>
        <w:t xml:space="preserve">I) có thể là vi khuẩn Escherichia coli, còn tế bào </w:t>
      </w:r>
      <w:r w:rsidRPr="000F510C">
        <w:rPr>
          <w:rFonts w:ascii="Times New Roman" w:eastAsia="Calibri" w:hAnsi="Times New Roman" w:cs="Times New Roman"/>
          <w:sz w:val="24"/>
          <w:szCs w:val="24"/>
          <w:lang w:val="vi-VN"/>
        </w:rPr>
        <w:t>(</w:t>
      </w:r>
      <w:r w:rsidRPr="000F510C">
        <w:rPr>
          <w:rFonts w:ascii="Times New Roman" w:eastAsia="Calibri" w:hAnsi="Times New Roman" w:cs="Times New Roman"/>
          <w:sz w:val="24"/>
          <w:szCs w:val="24"/>
        </w:rPr>
        <w:t xml:space="preserve">I) có thể là tế bào ở người. </w:t>
      </w:r>
    </w:p>
    <w:p w14:paraId="2A22E027" w14:textId="77777777" w:rsidR="000F510C" w:rsidRPr="000F510C" w:rsidRDefault="000F510C" w:rsidP="000F510C">
      <w:pPr>
        <w:spacing w:after="0" w:line="240" w:lineRule="auto"/>
        <w:jc w:val="both"/>
        <w:rPr>
          <w:rFonts w:ascii="Times New Roman" w:eastAsia="Calibri" w:hAnsi="Times New Roman" w:cs="Times New Roman"/>
          <w:sz w:val="24"/>
          <w:szCs w:val="24"/>
          <w:lang w:val="vi-VN"/>
        </w:rPr>
      </w:pPr>
      <w:r w:rsidRPr="000F510C">
        <w:rPr>
          <w:rFonts w:ascii="Times New Roman" w:eastAsia="Calibri" w:hAnsi="Times New Roman" w:cs="Times New Roman"/>
          <w:b/>
          <w:bCs/>
          <w:sz w:val="24"/>
          <w:szCs w:val="24"/>
        </w:rPr>
        <w:t>d)</w:t>
      </w:r>
      <w:r w:rsidRPr="000F510C">
        <w:rPr>
          <w:rFonts w:ascii="Times New Roman" w:eastAsia="Calibri" w:hAnsi="Times New Roman" w:cs="Times New Roman"/>
          <w:sz w:val="24"/>
          <w:szCs w:val="24"/>
        </w:rPr>
        <w:t xml:space="preserve"> Quá trình (A) và (B) </w:t>
      </w:r>
      <w:r w:rsidRPr="000F510C">
        <w:rPr>
          <w:rFonts w:ascii="Times New Roman" w:eastAsia="Calibri" w:hAnsi="Times New Roman" w:cs="Times New Roman"/>
          <w:sz w:val="24"/>
          <w:szCs w:val="24"/>
          <w:lang w:val="vi-VN"/>
        </w:rPr>
        <w:t>đều diễn ra theo nguyên tắc bổ sung, nếu nguyên tắc bổ sung bị vi phạm thì có thể dẫn tới đột biến gene.</w:t>
      </w:r>
    </w:p>
    <w:p w14:paraId="16FDFA7B" w14:textId="77777777" w:rsidR="000F510C" w:rsidRPr="000F510C" w:rsidRDefault="000F510C" w:rsidP="000F510C">
      <w:pPr>
        <w:spacing w:after="0" w:line="240" w:lineRule="auto"/>
        <w:jc w:val="both"/>
        <w:rPr>
          <w:rFonts w:ascii="Times New Roman" w:eastAsia="Calibri" w:hAnsi="Times New Roman" w:cs="Times New Roman"/>
          <w:b/>
          <w:bCs/>
          <w:sz w:val="24"/>
          <w:szCs w:val="24"/>
          <w:lang w:val="vi-VN"/>
        </w:rPr>
      </w:pPr>
      <w:r w:rsidRPr="000F510C">
        <w:rPr>
          <w:rFonts w:ascii="Times New Roman" w:eastAsia="Calibri" w:hAnsi="Times New Roman" w:cs="Times New Roman"/>
          <w:b/>
          <w:bCs/>
          <w:sz w:val="24"/>
          <w:szCs w:val="24"/>
          <w:lang w:val="vi-VN"/>
        </w:rPr>
        <w:t xml:space="preserve">Đáp án: ĐSSS </w:t>
      </w:r>
    </w:p>
    <w:p w14:paraId="287F1102" w14:textId="77777777" w:rsidR="000F510C" w:rsidRPr="000F510C" w:rsidRDefault="000F510C" w:rsidP="000F510C">
      <w:pPr>
        <w:spacing w:after="0" w:line="240" w:lineRule="auto"/>
        <w:jc w:val="both"/>
        <w:rPr>
          <w:rFonts w:ascii="Times New Roman" w:eastAsia="Calibri" w:hAnsi="Times New Roman" w:cs="Times New Roman"/>
          <w:b/>
          <w:bCs/>
          <w:sz w:val="24"/>
          <w:szCs w:val="24"/>
          <w:lang w:val="vi-VN"/>
        </w:rPr>
      </w:pPr>
      <w:r w:rsidRPr="000F510C">
        <w:rPr>
          <w:rFonts w:ascii="Times New Roman" w:eastAsia="Calibri" w:hAnsi="Times New Roman" w:cs="Times New Roman"/>
          <w:b/>
          <w:bCs/>
          <w:sz w:val="24"/>
          <w:szCs w:val="24"/>
          <w:lang w:val="vi-VN"/>
        </w:rPr>
        <w:lastRenderedPageBreak/>
        <w:t>HD</w:t>
      </w:r>
    </w:p>
    <w:p w14:paraId="2DBC48C7" w14:textId="77777777" w:rsidR="000F510C" w:rsidRPr="000F510C" w:rsidRDefault="000F510C" w:rsidP="000F510C">
      <w:pPr>
        <w:spacing w:after="0" w:line="240" w:lineRule="auto"/>
        <w:rPr>
          <w:rFonts w:ascii="Times New Roman" w:eastAsia="Times New Roman" w:hAnsi="Times New Roman" w:cs="Times New Roman"/>
          <w:sz w:val="24"/>
          <w:szCs w:val="24"/>
          <w:lang w:val="vi-VN"/>
        </w:rPr>
      </w:pPr>
      <w:r w:rsidRPr="000F510C">
        <w:rPr>
          <w:rFonts w:ascii="Times New Roman" w:eastAsia="Times New Roman" w:hAnsi="Times New Roman" w:cs="Times New Roman"/>
          <w:b/>
          <w:sz w:val="24"/>
          <w:szCs w:val="24"/>
          <w:lang w:val="vi-VN"/>
        </w:rPr>
        <w:t>a)</w:t>
      </w:r>
      <w:r w:rsidRPr="000F510C">
        <w:rPr>
          <w:rFonts w:ascii="Times New Roman" w:eastAsia="Times New Roman" w:hAnsi="Times New Roman" w:cs="Times New Roman"/>
          <w:sz w:val="24"/>
          <w:szCs w:val="24"/>
          <w:lang w:val="vi-VN"/>
        </w:rPr>
        <w:t xml:space="preserve"> Đúng vì 4 là poli ribosome.</w:t>
      </w:r>
    </w:p>
    <w:p w14:paraId="2B40C5F9" w14:textId="77777777" w:rsidR="000F510C" w:rsidRPr="000F510C" w:rsidRDefault="000F510C" w:rsidP="000F510C">
      <w:pPr>
        <w:spacing w:after="0" w:line="240" w:lineRule="auto"/>
        <w:rPr>
          <w:rFonts w:ascii="Times New Roman" w:eastAsia="Times New Roman" w:hAnsi="Times New Roman" w:cs="Times New Roman"/>
          <w:sz w:val="24"/>
          <w:szCs w:val="24"/>
          <w:lang w:val="vi-VN"/>
        </w:rPr>
      </w:pPr>
      <w:r w:rsidRPr="000F510C">
        <w:rPr>
          <w:rFonts w:ascii="Times New Roman" w:eastAsia="Times New Roman" w:hAnsi="Times New Roman" w:cs="Times New Roman"/>
          <w:b/>
          <w:sz w:val="24"/>
          <w:szCs w:val="24"/>
          <w:lang w:val="vi-VN"/>
        </w:rPr>
        <w:t>b)</w:t>
      </w:r>
      <w:r w:rsidRPr="000F510C">
        <w:rPr>
          <w:rFonts w:ascii="Times New Roman" w:eastAsia="Times New Roman" w:hAnsi="Times New Roman" w:cs="Times New Roman"/>
          <w:sz w:val="24"/>
          <w:szCs w:val="24"/>
          <w:lang w:val="vi-VN"/>
        </w:rPr>
        <w:t xml:space="preserve"> Sai vì cắt cắt intron, nối exon tại nhân.</w:t>
      </w:r>
    </w:p>
    <w:p w14:paraId="6EF7A677" w14:textId="77777777" w:rsidR="000F510C" w:rsidRPr="000F510C" w:rsidRDefault="000F510C" w:rsidP="000F510C">
      <w:pPr>
        <w:spacing w:after="0" w:line="240" w:lineRule="auto"/>
        <w:rPr>
          <w:rFonts w:ascii="Times New Roman" w:eastAsia="Times New Roman" w:hAnsi="Times New Roman" w:cs="Times New Roman"/>
          <w:sz w:val="24"/>
          <w:szCs w:val="24"/>
          <w:lang w:val="vi-VN"/>
        </w:rPr>
      </w:pPr>
      <w:r w:rsidRPr="000F510C">
        <w:rPr>
          <w:rFonts w:ascii="Times New Roman" w:eastAsia="Times New Roman" w:hAnsi="Times New Roman" w:cs="Times New Roman"/>
          <w:b/>
          <w:sz w:val="24"/>
          <w:szCs w:val="24"/>
          <w:lang w:val="vi-VN"/>
        </w:rPr>
        <w:t>c)</w:t>
      </w:r>
      <w:r w:rsidRPr="000F510C">
        <w:rPr>
          <w:rFonts w:ascii="Times New Roman" w:eastAsia="Times New Roman" w:hAnsi="Times New Roman" w:cs="Times New Roman"/>
          <w:sz w:val="24"/>
          <w:szCs w:val="24"/>
          <w:lang w:val="vi-VN"/>
        </w:rPr>
        <w:t xml:space="preserve"> Sai vì tế bào I phiên mã và dịch mã đồng thời nên là tế bào nhân sơ; TB II phiên mã xong mới dịch mã nên  là TB nhân thực.</w:t>
      </w:r>
    </w:p>
    <w:p w14:paraId="2DBA083C" w14:textId="77777777" w:rsidR="000F510C" w:rsidRPr="000F510C" w:rsidRDefault="000F510C" w:rsidP="000F510C">
      <w:pPr>
        <w:spacing w:after="0" w:line="240" w:lineRule="auto"/>
        <w:rPr>
          <w:rFonts w:ascii="Times New Roman" w:eastAsia="Times New Roman" w:hAnsi="Times New Roman" w:cs="Times New Roman"/>
          <w:sz w:val="24"/>
          <w:szCs w:val="24"/>
          <w:lang w:val="vi-VN"/>
        </w:rPr>
      </w:pPr>
      <w:r w:rsidRPr="000F510C">
        <w:rPr>
          <w:rFonts w:ascii="Times New Roman" w:eastAsia="Times New Roman" w:hAnsi="Times New Roman" w:cs="Times New Roman"/>
          <w:b/>
          <w:sz w:val="24"/>
          <w:szCs w:val="24"/>
          <w:lang w:val="vi-VN"/>
        </w:rPr>
        <w:t>d)</w:t>
      </w:r>
      <w:r w:rsidRPr="000F510C">
        <w:rPr>
          <w:rFonts w:ascii="Times New Roman" w:eastAsia="Times New Roman" w:hAnsi="Times New Roman" w:cs="Times New Roman"/>
          <w:sz w:val="24"/>
          <w:szCs w:val="24"/>
          <w:lang w:val="vi-VN"/>
        </w:rPr>
        <w:t xml:space="preserve"> Sai vì A là phiên mã, B là dịch mã. Đột biến gene phát sinh trong nhân đôi.</w:t>
      </w:r>
    </w:p>
    <w:p w14:paraId="54DAB9F1" w14:textId="77777777" w:rsidR="000F510C" w:rsidRPr="000F510C" w:rsidRDefault="000F510C" w:rsidP="000F510C">
      <w:pPr>
        <w:spacing w:after="0" w:line="240" w:lineRule="auto"/>
        <w:jc w:val="both"/>
        <w:rPr>
          <w:rFonts w:ascii="Times New Roman" w:eastAsia="Calibri" w:hAnsi="Times New Roman" w:cs="Times New Roman"/>
          <w:sz w:val="24"/>
          <w:szCs w:val="24"/>
          <w:lang w:val="vi-VN"/>
        </w:rPr>
      </w:pPr>
      <w:r w:rsidRPr="000F510C">
        <w:rPr>
          <w:rFonts w:ascii="Times New Roman" w:eastAsia="Calibri" w:hAnsi="Times New Roman" w:cs="Times New Roman"/>
          <w:b/>
          <w:bCs/>
          <w:sz w:val="24"/>
          <w:szCs w:val="24"/>
          <w:lang w:val="vi-VN"/>
        </w:rPr>
        <w:t xml:space="preserve">Câu 3. </w:t>
      </w:r>
      <w:r w:rsidRPr="000F510C">
        <w:rPr>
          <w:rFonts w:ascii="Times New Roman" w:eastAsia="Calibri" w:hAnsi="Times New Roman" w:cs="Times New Roman"/>
          <w:sz w:val="24"/>
          <w:szCs w:val="24"/>
          <w:lang w:val="vi-VN"/>
        </w:rPr>
        <w:t xml:space="preserve"> Hình dưới đây mô tả hệ tuần hoàn máu của người bình thường. Các chữ số (1), (2), (3), (4) chú thích cho các buồng tim (gồm tâm nhĩ và tâm thất); các chữ cái A, B, C, D, E chú thích cho các mạch máu (gồm động mạch và tĩnh mạch); mũi tên chỉ chiều di chuyển của dòng máu chảy trong hệ mạch. Căn cứ vào hình vẽ trên hãy xác định mỗi nhận định sau là đúng hay sai?</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40"/>
        <w:gridCol w:w="4447"/>
      </w:tblGrid>
      <w:tr w:rsidR="000F510C" w:rsidRPr="000F510C" w14:paraId="6C18F9AE" w14:textId="77777777" w:rsidTr="00A244D6">
        <w:tc>
          <w:tcPr>
            <w:tcW w:w="6031" w:type="dxa"/>
          </w:tcPr>
          <w:p w14:paraId="661C2BB7" w14:textId="77777777" w:rsidR="000F510C" w:rsidRPr="000F510C" w:rsidRDefault="000F510C" w:rsidP="000F510C">
            <w:pPr>
              <w:jc w:val="both"/>
              <w:rPr>
                <w:rFonts w:ascii="Times New Roman" w:hAnsi="Times New Roman" w:cs="Times New Roman"/>
                <w:sz w:val="24"/>
                <w:szCs w:val="24"/>
                <w:lang w:val="vi-VN"/>
              </w:rPr>
            </w:pPr>
            <w:r w:rsidRPr="000F510C">
              <w:rPr>
                <w:rFonts w:ascii="Times New Roman" w:hAnsi="Times New Roman" w:cs="Times New Roman"/>
                <w:b/>
                <w:bCs/>
                <w:sz w:val="24"/>
                <w:szCs w:val="24"/>
                <w:lang w:val="vi-VN"/>
              </w:rPr>
              <w:t>a)</w:t>
            </w:r>
            <w:r w:rsidRPr="000F510C">
              <w:rPr>
                <w:rFonts w:ascii="Times New Roman" w:hAnsi="Times New Roman" w:cs="Times New Roman"/>
                <w:sz w:val="24"/>
                <w:szCs w:val="24"/>
                <w:lang w:val="vi-VN"/>
              </w:rPr>
              <w:t xml:space="preserve"> Nếu bị hở van nhĩ thất trái thì khi tâm thất trái co một phần máu trào ngược từ động mạch chủ về tâm thất trái dẫn tới lượng máu đi đến các cơ quan giảm.</w:t>
            </w:r>
          </w:p>
          <w:p w14:paraId="61C5EB2A" w14:textId="77777777" w:rsidR="000F510C" w:rsidRPr="000F510C" w:rsidRDefault="000F510C" w:rsidP="000F510C">
            <w:pPr>
              <w:jc w:val="both"/>
              <w:rPr>
                <w:rFonts w:ascii="Times New Roman" w:hAnsi="Times New Roman" w:cs="Times New Roman"/>
                <w:sz w:val="24"/>
                <w:szCs w:val="24"/>
                <w:lang w:val="vi-VN"/>
              </w:rPr>
            </w:pPr>
            <w:r w:rsidRPr="000F510C">
              <w:rPr>
                <w:rFonts w:ascii="Times New Roman" w:hAnsi="Times New Roman" w:cs="Times New Roman"/>
                <w:b/>
                <w:bCs/>
                <w:sz w:val="24"/>
                <w:szCs w:val="24"/>
                <w:lang w:val="vi-VN"/>
              </w:rPr>
              <w:t>b)</w:t>
            </w:r>
            <w:r w:rsidRPr="000F510C">
              <w:rPr>
                <w:rFonts w:ascii="Times New Roman" w:hAnsi="Times New Roman" w:cs="Times New Roman"/>
                <w:sz w:val="24"/>
                <w:szCs w:val="24"/>
                <w:lang w:val="vi-VN"/>
              </w:rPr>
              <w:t xml:space="preserve"> Kí hiệu A là tĩnh mạch phổi, máu chảy trong tĩnh mạch phổi là máu giàu O</w:t>
            </w:r>
            <w:r w:rsidRPr="000F510C">
              <w:rPr>
                <w:rFonts w:ascii="Times New Roman" w:hAnsi="Times New Roman" w:cs="Times New Roman"/>
                <w:sz w:val="24"/>
                <w:szCs w:val="24"/>
                <w:vertAlign w:val="subscript"/>
                <w:lang w:val="vi-VN"/>
              </w:rPr>
              <w:t>2</w:t>
            </w:r>
            <w:r w:rsidRPr="000F510C">
              <w:rPr>
                <w:rFonts w:ascii="Times New Roman" w:hAnsi="Times New Roman" w:cs="Times New Roman"/>
                <w:sz w:val="24"/>
                <w:szCs w:val="24"/>
                <w:lang w:val="vi-VN"/>
              </w:rPr>
              <w:t>.</w:t>
            </w:r>
          </w:p>
          <w:p w14:paraId="00DB8261" w14:textId="77777777" w:rsidR="000F510C" w:rsidRPr="000F510C" w:rsidRDefault="000F510C" w:rsidP="000F510C">
            <w:pPr>
              <w:jc w:val="both"/>
              <w:rPr>
                <w:rFonts w:ascii="Times New Roman" w:hAnsi="Times New Roman" w:cs="Times New Roman"/>
                <w:sz w:val="24"/>
                <w:szCs w:val="24"/>
                <w:lang w:val="vi-VN"/>
              </w:rPr>
            </w:pPr>
            <w:r w:rsidRPr="000F510C">
              <w:rPr>
                <w:rFonts w:ascii="Times New Roman" w:hAnsi="Times New Roman" w:cs="Times New Roman"/>
                <w:b/>
                <w:bCs/>
                <w:sz w:val="24"/>
                <w:szCs w:val="24"/>
                <w:lang w:val="vi-VN"/>
              </w:rPr>
              <w:t>c)</w:t>
            </w:r>
            <w:r w:rsidRPr="000F510C">
              <w:rPr>
                <w:rFonts w:ascii="Times New Roman" w:hAnsi="Times New Roman" w:cs="Times New Roman"/>
                <w:sz w:val="24"/>
                <w:szCs w:val="24"/>
                <w:lang w:val="vi-VN"/>
              </w:rPr>
              <w:t xml:space="preserve"> Trong hệ động mạch từ B đến C thì càng xa tim huyết áp càng giảm, vận tốc máu càng giảm.</w:t>
            </w:r>
          </w:p>
          <w:p w14:paraId="002567BC" w14:textId="77777777" w:rsidR="000F510C" w:rsidRPr="000F510C" w:rsidRDefault="000F510C" w:rsidP="000F510C">
            <w:pPr>
              <w:jc w:val="both"/>
              <w:rPr>
                <w:rFonts w:ascii="Times New Roman" w:hAnsi="Times New Roman" w:cs="Times New Roman"/>
                <w:sz w:val="24"/>
                <w:szCs w:val="24"/>
                <w:lang w:val="vi-VN"/>
              </w:rPr>
            </w:pPr>
            <w:r w:rsidRPr="000F510C">
              <w:rPr>
                <w:rFonts w:ascii="Times New Roman" w:hAnsi="Times New Roman" w:cs="Times New Roman"/>
                <w:b/>
                <w:bCs/>
                <w:sz w:val="24"/>
                <w:szCs w:val="24"/>
                <w:lang w:val="vi-VN"/>
              </w:rPr>
              <w:t>d)</w:t>
            </w:r>
            <w:r w:rsidRPr="000F510C">
              <w:rPr>
                <w:rFonts w:ascii="Times New Roman" w:hAnsi="Times New Roman" w:cs="Times New Roman"/>
                <w:sz w:val="24"/>
                <w:szCs w:val="24"/>
                <w:lang w:val="vi-VN"/>
              </w:rPr>
              <w:t xml:space="preserve"> Kí hiệu (1), (2), (3) và (4) lần lượt là tâm nhĩ trái, tâm nhĩ phải, tâm thất phải và tâm thất trái.</w:t>
            </w:r>
          </w:p>
          <w:p w14:paraId="36093605" w14:textId="77777777" w:rsidR="000F510C" w:rsidRPr="000F510C" w:rsidRDefault="000F510C" w:rsidP="000F510C">
            <w:pPr>
              <w:jc w:val="both"/>
              <w:rPr>
                <w:rFonts w:ascii="Times New Roman" w:hAnsi="Times New Roman" w:cs="Times New Roman"/>
                <w:b/>
                <w:bCs/>
                <w:sz w:val="24"/>
                <w:szCs w:val="24"/>
                <w:lang w:val="vi-VN"/>
              </w:rPr>
            </w:pPr>
            <w:r w:rsidRPr="000F510C">
              <w:rPr>
                <w:rFonts w:ascii="Times New Roman" w:hAnsi="Times New Roman" w:cs="Times New Roman"/>
                <w:b/>
                <w:bCs/>
                <w:sz w:val="24"/>
                <w:szCs w:val="24"/>
                <w:lang w:val="vi-VN"/>
              </w:rPr>
              <w:t>Đáp án: SĐĐS</w:t>
            </w:r>
          </w:p>
          <w:p w14:paraId="1A6A2EED" w14:textId="77777777" w:rsidR="000F510C" w:rsidRPr="000F510C" w:rsidRDefault="000F510C" w:rsidP="000F510C">
            <w:pPr>
              <w:jc w:val="both"/>
              <w:rPr>
                <w:rFonts w:ascii="Times New Roman" w:hAnsi="Times New Roman" w:cs="Times New Roman"/>
                <w:b/>
                <w:bCs/>
                <w:sz w:val="24"/>
                <w:szCs w:val="24"/>
                <w:lang w:val="vi-VN"/>
              </w:rPr>
            </w:pPr>
            <w:r w:rsidRPr="000F510C">
              <w:rPr>
                <w:rFonts w:ascii="Times New Roman" w:hAnsi="Times New Roman" w:cs="Times New Roman"/>
                <w:b/>
                <w:bCs/>
                <w:sz w:val="24"/>
                <w:szCs w:val="24"/>
                <w:lang w:val="vi-VN"/>
              </w:rPr>
              <w:t>HD</w:t>
            </w:r>
          </w:p>
          <w:p w14:paraId="769704A6" w14:textId="77777777" w:rsidR="000F510C" w:rsidRPr="000F510C" w:rsidRDefault="000F510C" w:rsidP="000F510C">
            <w:pPr>
              <w:rPr>
                <w:rFonts w:ascii="Times New Roman" w:eastAsia="Times New Roman" w:hAnsi="Times New Roman" w:cs="Times New Roman"/>
                <w:sz w:val="24"/>
                <w:szCs w:val="24"/>
                <w:lang w:val="vi-VN"/>
              </w:rPr>
            </w:pPr>
            <w:r w:rsidRPr="000F510C">
              <w:rPr>
                <w:rFonts w:ascii="Times New Roman" w:eastAsia="Times New Roman" w:hAnsi="Times New Roman" w:cs="Times New Roman"/>
                <w:b/>
                <w:sz w:val="24"/>
                <w:szCs w:val="24"/>
                <w:lang w:val="vi-VN"/>
              </w:rPr>
              <w:t>a)</w:t>
            </w:r>
            <w:r w:rsidRPr="000F510C">
              <w:rPr>
                <w:rFonts w:ascii="Times New Roman" w:eastAsia="Times New Roman" w:hAnsi="Times New Roman" w:cs="Times New Roman"/>
                <w:sz w:val="24"/>
                <w:szCs w:val="24"/>
                <w:lang w:val="vi-VN"/>
              </w:rPr>
              <w:t xml:space="preserve"> Sai vì van nhĩ thất bị hở thì khi tâm thất trái co máu bị đẩy từ tâm thất trái nên tâm nhĩ trái</w:t>
            </w:r>
          </w:p>
          <w:p w14:paraId="1A9A4A3F" w14:textId="77777777" w:rsidR="000F510C" w:rsidRPr="000F510C" w:rsidRDefault="000F510C" w:rsidP="000F510C">
            <w:pPr>
              <w:rPr>
                <w:rFonts w:ascii="Times New Roman" w:eastAsia="Times New Roman" w:hAnsi="Times New Roman" w:cs="Times New Roman"/>
                <w:sz w:val="24"/>
                <w:szCs w:val="24"/>
                <w:lang w:val="vi-VN"/>
              </w:rPr>
            </w:pPr>
            <w:r w:rsidRPr="000F510C">
              <w:rPr>
                <w:rFonts w:ascii="Times New Roman" w:eastAsia="Times New Roman" w:hAnsi="Times New Roman" w:cs="Times New Roman"/>
                <w:b/>
                <w:sz w:val="24"/>
                <w:szCs w:val="24"/>
                <w:lang w:val="vi-VN"/>
              </w:rPr>
              <w:t>b)</w:t>
            </w:r>
            <w:r w:rsidRPr="000F510C">
              <w:rPr>
                <w:rFonts w:ascii="Times New Roman" w:eastAsia="Times New Roman" w:hAnsi="Times New Roman" w:cs="Times New Roman"/>
                <w:sz w:val="24"/>
                <w:szCs w:val="24"/>
                <w:lang w:val="vi-VN"/>
              </w:rPr>
              <w:t xml:space="preserve"> Đúng </w:t>
            </w:r>
          </w:p>
          <w:p w14:paraId="2C1F02C4" w14:textId="77777777" w:rsidR="000F510C" w:rsidRPr="000F510C" w:rsidRDefault="000F510C" w:rsidP="000F510C">
            <w:pPr>
              <w:rPr>
                <w:rFonts w:ascii="Times New Roman" w:eastAsia="Times New Roman" w:hAnsi="Times New Roman" w:cs="Times New Roman"/>
                <w:sz w:val="24"/>
                <w:szCs w:val="24"/>
                <w:lang w:val="vi-VN"/>
              </w:rPr>
            </w:pPr>
            <w:r w:rsidRPr="000F510C">
              <w:rPr>
                <w:rFonts w:ascii="Times New Roman" w:eastAsia="Times New Roman" w:hAnsi="Times New Roman" w:cs="Times New Roman"/>
                <w:b/>
                <w:sz w:val="24"/>
                <w:szCs w:val="24"/>
                <w:lang w:val="vi-VN"/>
              </w:rPr>
              <w:t>c)</w:t>
            </w:r>
            <w:r w:rsidRPr="000F510C">
              <w:rPr>
                <w:rFonts w:ascii="Times New Roman" w:eastAsia="Times New Roman" w:hAnsi="Times New Roman" w:cs="Times New Roman"/>
                <w:sz w:val="24"/>
                <w:szCs w:val="24"/>
                <w:lang w:val="vi-VN"/>
              </w:rPr>
              <w:t xml:space="preserve"> Đúng </w:t>
            </w:r>
          </w:p>
          <w:p w14:paraId="3CB9F5AA" w14:textId="77777777" w:rsidR="000F510C" w:rsidRPr="000F510C" w:rsidRDefault="000F510C" w:rsidP="000F510C">
            <w:pPr>
              <w:rPr>
                <w:rFonts w:ascii="Times New Roman" w:eastAsia="Times New Roman" w:hAnsi="Times New Roman" w:cs="Times New Roman"/>
                <w:b/>
                <w:bCs/>
                <w:sz w:val="24"/>
                <w:szCs w:val="24"/>
                <w:lang w:val="vi-VN"/>
              </w:rPr>
            </w:pPr>
            <w:r w:rsidRPr="000F510C">
              <w:rPr>
                <w:rFonts w:ascii="Times New Roman" w:eastAsia="Times New Roman" w:hAnsi="Times New Roman" w:cs="Times New Roman"/>
                <w:b/>
                <w:sz w:val="24"/>
                <w:szCs w:val="24"/>
                <w:lang w:val="vi-VN"/>
              </w:rPr>
              <w:t>d)</w:t>
            </w:r>
            <w:r w:rsidRPr="000F510C">
              <w:rPr>
                <w:rFonts w:ascii="Times New Roman" w:eastAsia="Times New Roman" w:hAnsi="Times New Roman" w:cs="Times New Roman"/>
                <w:sz w:val="24"/>
                <w:szCs w:val="24"/>
                <w:lang w:val="vi-VN"/>
              </w:rPr>
              <w:t xml:space="preserve"> Sai vì  1 là TN phải, 2 là TN trái, 3 là TT trái, 4 là TT phải.</w:t>
            </w:r>
          </w:p>
        </w:tc>
        <w:tc>
          <w:tcPr>
            <w:tcW w:w="4447" w:type="dxa"/>
          </w:tcPr>
          <w:p w14:paraId="45125A24" w14:textId="77777777" w:rsidR="000F510C" w:rsidRPr="000F510C" w:rsidRDefault="000F510C" w:rsidP="000F510C">
            <w:pPr>
              <w:jc w:val="both"/>
              <w:rPr>
                <w:rFonts w:ascii="Times New Roman" w:hAnsi="Times New Roman" w:cs="Times New Roman"/>
                <w:sz w:val="24"/>
                <w:szCs w:val="24"/>
              </w:rPr>
            </w:pPr>
            <w:r w:rsidRPr="000F510C">
              <w:rPr>
                <w:rFonts w:ascii="Times New Roman" w:hAnsi="Times New Roman" w:cs="Times New Roman"/>
                <w:noProof/>
                <w:position w:val="-177"/>
                <w:sz w:val="24"/>
                <w:szCs w:val="24"/>
              </w:rPr>
              <w:drawing>
                <wp:inline distT="0" distB="0" distL="0" distR="0" wp14:anchorId="42AFF568" wp14:editId="736679FC">
                  <wp:extent cx="2686685" cy="1709530"/>
                  <wp:effectExtent l="0" t="0" r="0" b="5080"/>
                  <wp:docPr id="2" name="Picture 2"/>
                  <wp:cNvGraphicFramePr/>
                  <a:graphic xmlns:a="http://schemas.openxmlformats.org/drawingml/2006/main">
                    <a:graphicData uri="http://schemas.openxmlformats.org/drawingml/2006/picture">
                      <pic:pic xmlns:pic="http://schemas.openxmlformats.org/drawingml/2006/picture">
                        <pic:nvPicPr>
                          <pic:cNvPr id="10021" name="Picture 1002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98220" cy="1716869"/>
                          </a:xfrm>
                          <a:prstGeom prst="rect">
                            <a:avLst/>
                          </a:prstGeom>
                          <a:noFill/>
                        </pic:spPr>
                      </pic:pic>
                    </a:graphicData>
                  </a:graphic>
                </wp:inline>
              </w:drawing>
            </w:r>
          </w:p>
        </w:tc>
      </w:tr>
    </w:tbl>
    <w:p w14:paraId="152F89EA" w14:textId="77777777" w:rsidR="000F510C" w:rsidRPr="000F510C" w:rsidRDefault="000F510C" w:rsidP="000F510C">
      <w:pPr>
        <w:spacing w:after="0" w:line="240" w:lineRule="auto"/>
        <w:jc w:val="both"/>
        <w:rPr>
          <w:rFonts w:ascii="Times New Roman" w:eastAsia="Calibri" w:hAnsi="Times New Roman" w:cs="Times New Roman"/>
          <w:sz w:val="24"/>
          <w:szCs w:val="24"/>
        </w:rPr>
      </w:pPr>
      <w:r w:rsidRPr="000F510C">
        <w:rPr>
          <w:rFonts w:ascii="Times New Roman" w:eastAsia="Calibri" w:hAnsi="Times New Roman" w:cs="Times New Roman"/>
          <w:b/>
          <w:bCs/>
          <w:sz w:val="24"/>
          <w:szCs w:val="24"/>
        </w:rPr>
        <w:t xml:space="preserve">Câu 4. </w:t>
      </w:r>
      <w:r w:rsidRPr="000F510C">
        <w:rPr>
          <w:rFonts w:ascii="Times New Roman" w:eastAsia="Calibri" w:hAnsi="Times New Roman" w:cs="Times New Roman"/>
          <w:sz w:val="24"/>
          <w:szCs w:val="24"/>
        </w:rPr>
        <w:t xml:space="preserve"> Để nghiên cứu về mức phản ứng của 7 dòng cỏ Thi (</w:t>
      </w:r>
      <w:r w:rsidRPr="000F510C">
        <w:rPr>
          <w:rFonts w:ascii="Times New Roman" w:eastAsia="Calibri" w:hAnsi="Times New Roman" w:cs="Times New Roman"/>
          <w:i/>
          <w:iCs/>
          <w:sz w:val="24"/>
          <w:szCs w:val="24"/>
        </w:rPr>
        <w:t>Achillea millefolium</w:t>
      </w:r>
      <w:r w:rsidRPr="000F510C">
        <w:rPr>
          <w:rFonts w:ascii="Times New Roman" w:eastAsia="Calibri" w:hAnsi="Times New Roman" w:cs="Times New Roman"/>
          <w:sz w:val="24"/>
          <w:szCs w:val="24"/>
        </w:rPr>
        <w:t xml:space="preserve">) các nhà khoa học đã trồng các dòng cỏ này. Từ mỗi dòng mẹ, cắt lấy ba cành trồng ở ba độ cao khác nhau so với mực nước biển (30 m; 1400 m; 3000m). Chiều cao của các dòng khi được trồng ở ba điều kiện thể hiện trong bảng dưới đây. </w:t>
      </w:r>
    </w:p>
    <w:tbl>
      <w:tblPr>
        <w:tblStyle w:val="TableGrid121"/>
        <w:tblW w:w="0" w:type="auto"/>
        <w:jc w:val="center"/>
        <w:tblLook w:val="04A0" w:firstRow="1" w:lastRow="0" w:firstColumn="1" w:lastColumn="0" w:noHBand="0" w:noVBand="1"/>
      </w:tblPr>
      <w:tblGrid>
        <w:gridCol w:w="1554"/>
        <w:gridCol w:w="1159"/>
        <w:gridCol w:w="1158"/>
        <w:gridCol w:w="1158"/>
        <w:gridCol w:w="1158"/>
        <w:gridCol w:w="1158"/>
        <w:gridCol w:w="1158"/>
        <w:gridCol w:w="1136"/>
      </w:tblGrid>
      <w:tr w:rsidR="000F510C" w:rsidRPr="000F510C" w14:paraId="7A48639D" w14:textId="77777777" w:rsidTr="00A244D6">
        <w:trPr>
          <w:jc w:val="center"/>
        </w:trPr>
        <w:tc>
          <w:tcPr>
            <w:tcW w:w="1554" w:type="dxa"/>
            <w:vMerge w:val="restart"/>
            <w:tcBorders>
              <w:top w:val="single" w:sz="4" w:space="0" w:color="auto"/>
              <w:left w:val="single" w:sz="4" w:space="0" w:color="auto"/>
              <w:bottom w:val="single" w:sz="4" w:space="0" w:color="auto"/>
              <w:right w:val="single" w:sz="4" w:space="0" w:color="auto"/>
            </w:tcBorders>
          </w:tcPr>
          <w:p w14:paraId="5BCA99AB" w14:textId="77777777" w:rsidR="000F510C" w:rsidRPr="000F510C" w:rsidRDefault="000F510C" w:rsidP="000F510C">
            <w:pPr>
              <w:widowControl w:val="0"/>
              <w:autoSpaceDE w:val="0"/>
              <w:autoSpaceDN w:val="0"/>
              <w:jc w:val="center"/>
              <w:rPr>
                <w:rFonts w:eastAsia="Times New Roman" w:cs="Times New Roman"/>
                <w:b/>
                <w:bCs/>
                <w:sz w:val="24"/>
                <w:szCs w:val="24"/>
              </w:rPr>
            </w:pPr>
            <w:r w:rsidRPr="000F510C">
              <w:rPr>
                <w:rFonts w:eastAsia="Times New Roman" w:cs="Times New Roman"/>
                <w:b/>
                <w:bCs/>
                <w:sz w:val="24"/>
                <w:szCs w:val="24"/>
              </w:rPr>
              <w:t>Độ cao</w:t>
            </w:r>
          </w:p>
        </w:tc>
        <w:tc>
          <w:tcPr>
            <w:tcW w:w="8085" w:type="dxa"/>
            <w:gridSpan w:val="7"/>
            <w:tcBorders>
              <w:top w:val="single" w:sz="4" w:space="0" w:color="auto"/>
              <w:left w:val="single" w:sz="4" w:space="0" w:color="auto"/>
              <w:bottom w:val="single" w:sz="4" w:space="0" w:color="auto"/>
              <w:right w:val="single" w:sz="4" w:space="0" w:color="auto"/>
            </w:tcBorders>
          </w:tcPr>
          <w:p w14:paraId="06760FCA" w14:textId="77777777" w:rsidR="000F510C" w:rsidRPr="000F510C" w:rsidRDefault="000F510C" w:rsidP="000F510C">
            <w:pPr>
              <w:widowControl w:val="0"/>
              <w:autoSpaceDE w:val="0"/>
              <w:autoSpaceDN w:val="0"/>
              <w:jc w:val="center"/>
              <w:rPr>
                <w:rFonts w:eastAsia="Times New Roman" w:cs="Times New Roman"/>
                <w:b/>
                <w:bCs/>
                <w:sz w:val="24"/>
                <w:szCs w:val="24"/>
                <w:lang w:val="vi"/>
              </w:rPr>
            </w:pPr>
            <w:r w:rsidRPr="000F510C">
              <w:rPr>
                <w:rFonts w:eastAsia="Times New Roman" w:cs="Times New Roman"/>
                <w:b/>
                <w:bCs/>
                <w:sz w:val="24"/>
                <w:szCs w:val="24"/>
                <w:lang w:val="vi"/>
              </w:rPr>
              <w:t>Chiều cao của cây (cm)</w:t>
            </w:r>
          </w:p>
        </w:tc>
      </w:tr>
      <w:tr w:rsidR="000F510C" w:rsidRPr="000F510C" w14:paraId="7E8D828A" w14:textId="77777777" w:rsidTr="00A244D6">
        <w:trPr>
          <w:jc w:val="center"/>
        </w:trPr>
        <w:tc>
          <w:tcPr>
            <w:tcW w:w="1554" w:type="dxa"/>
            <w:vMerge/>
            <w:tcBorders>
              <w:top w:val="single" w:sz="4" w:space="0" w:color="auto"/>
              <w:left w:val="single" w:sz="4" w:space="0" w:color="auto"/>
              <w:bottom w:val="single" w:sz="4" w:space="0" w:color="auto"/>
              <w:right w:val="single" w:sz="4" w:space="0" w:color="auto"/>
            </w:tcBorders>
          </w:tcPr>
          <w:p w14:paraId="462276D2" w14:textId="77777777" w:rsidR="000F510C" w:rsidRPr="000F510C" w:rsidRDefault="000F510C" w:rsidP="000F510C">
            <w:pPr>
              <w:widowControl w:val="0"/>
              <w:autoSpaceDE w:val="0"/>
              <w:autoSpaceDN w:val="0"/>
              <w:jc w:val="center"/>
              <w:rPr>
                <w:rFonts w:eastAsia="Times New Roman" w:cs="Times New Roman"/>
                <w:b/>
                <w:bCs/>
                <w:sz w:val="24"/>
                <w:szCs w:val="24"/>
                <w:lang w:val="vi"/>
              </w:rPr>
            </w:pPr>
          </w:p>
        </w:tc>
        <w:tc>
          <w:tcPr>
            <w:tcW w:w="1159" w:type="dxa"/>
            <w:tcBorders>
              <w:top w:val="single" w:sz="4" w:space="0" w:color="auto"/>
              <w:left w:val="single" w:sz="4" w:space="0" w:color="auto"/>
              <w:bottom w:val="single" w:sz="4" w:space="0" w:color="auto"/>
              <w:right w:val="single" w:sz="4" w:space="0" w:color="auto"/>
            </w:tcBorders>
          </w:tcPr>
          <w:p w14:paraId="333528A3" w14:textId="77777777" w:rsidR="000F510C" w:rsidRPr="000F510C" w:rsidRDefault="000F510C" w:rsidP="000F510C">
            <w:pPr>
              <w:widowControl w:val="0"/>
              <w:autoSpaceDE w:val="0"/>
              <w:autoSpaceDN w:val="0"/>
              <w:jc w:val="center"/>
              <w:rPr>
                <w:rFonts w:eastAsia="Times New Roman" w:cs="Times New Roman"/>
                <w:b/>
                <w:bCs/>
                <w:sz w:val="24"/>
                <w:szCs w:val="24"/>
              </w:rPr>
            </w:pPr>
            <w:r w:rsidRPr="000F510C">
              <w:rPr>
                <w:rFonts w:eastAsia="Times New Roman" w:cs="Times New Roman"/>
                <w:b/>
                <w:bCs/>
                <w:sz w:val="24"/>
                <w:szCs w:val="24"/>
              </w:rPr>
              <w:t>Dòng 1</w:t>
            </w:r>
          </w:p>
        </w:tc>
        <w:tc>
          <w:tcPr>
            <w:tcW w:w="1158" w:type="dxa"/>
            <w:tcBorders>
              <w:left w:val="single" w:sz="4" w:space="0" w:color="auto"/>
            </w:tcBorders>
          </w:tcPr>
          <w:p w14:paraId="1964C098" w14:textId="77777777" w:rsidR="000F510C" w:rsidRPr="000F510C" w:rsidRDefault="000F510C" w:rsidP="000F510C">
            <w:pPr>
              <w:widowControl w:val="0"/>
              <w:autoSpaceDE w:val="0"/>
              <w:autoSpaceDN w:val="0"/>
              <w:jc w:val="center"/>
              <w:rPr>
                <w:rFonts w:eastAsia="Times New Roman" w:cs="Times New Roman"/>
                <w:b/>
                <w:bCs/>
                <w:sz w:val="24"/>
                <w:szCs w:val="24"/>
              </w:rPr>
            </w:pPr>
            <w:r w:rsidRPr="000F510C">
              <w:rPr>
                <w:rFonts w:eastAsia="Times New Roman" w:cs="Times New Roman"/>
                <w:b/>
                <w:bCs/>
                <w:sz w:val="24"/>
                <w:szCs w:val="24"/>
              </w:rPr>
              <w:t>Dòng 2</w:t>
            </w:r>
          </w:p>
        </w:tc>
        <w:tc>
          <w:tcPr>
            <w:tcW w:w="1158" w:type="dxa"/>
          </w:tcPr>
          <w:p w14:paraId="493D56B8" w14:textId="77777777" w:rsidR="000F510C" w:rsidRPr="000F510C" w:rsidRDefault="000F510C" w:rsidP="000F510C">
            <w:pPr>
              <w:widowControl w:val="0"/>
              <w:autoSpaceDE w:val="0"/>
              <w:autoSpaceDN w:val="0"/>
              <w:jc w:val="center"/>
              <w:rPr>
                <w:rFonts w:eastAsia="Times New Roman" w:cs="Times New Roman"/>
                <w:b/>
                <w:bCs/>
                <w:sz w:val="24"/>
                <w:szCs w:val="24"/>
              </w:rPr>
            </w:pPr>
            <w:r w:rsidRPr="000F510C">
              <w:rPr>
                <w:rFonts w:eastAsia="Times New Roman" w:cs="Times New Roman"/>
                <w:b/>
                <w:bCs/>
                <w:sz w:val="24"/>
                <w:szCs w:val="24"/>
              </w:rPr>
              <w:t>Dòng 3</w:t>
            </w:r>
          </w:p>
        </w:tc>
        <w:tc>
          <w:tcPr>
            <w:tcW w:w="1158" w:type="dxa"/>
          </w:tcPr>
          <w:p w14:paraId="51349FF8" w14:textId="77777777" w:rsidR="000F510C" w:rsidRPr="000F510C" w:rsidRDefault="000F510C" w:rsidP="000F510C">
            <w:pPr>
              <w:widowControl w:val="0"/>
              <w:autoSpaceDE w:val="0"/>
              <w:autoSpaceDN w:val="0"/>
              <w:jc w:val="center"/>
              <w:rPr>
                <w:rFonts w:eastAsia="Times New Roman" w:cs="Times New Roman"/>
                <w:b/>
                <w:bCs/>
                <w:sz w:val="24"/>
                <w:szCs w:val="24"/>
              </w:rPr>
            </w:pPr>
            <w:r w:rsidRPr="000F510C">
              <w:rPr>
                <w:rFonts w:eastAsia="Times New Roman" w:cs="Times New Roman"/>
                <w:b/>
                <w:bCs/>
                <w:sz w:val="24"/>
                <w:szCs w:val="24"/>
              </w:rPr>
              <w:t>Dòng 4</w:t>
            </w:r>
          </w:p>
        </w:tc>
        <w:tc>
          <w:tcPr>
            <w:tcW w:w="1158" w:type="dxa"/>
          </w:tcPr>
          <w:p w14:paraId="6AE9BFBD" w14:textId="77777777" w:rsidR="000F510C" w:rsidRPr="000F510C" w:rsidRDefault="000F510C" w:rsidP="000F510C">
            <w:pPr>
              <w:widowControl w:val="0"/>
              <w:autoSpaceDE w:val="0"/>
              <w:autoSpaceDN w:val="0"/>
              <w:jc w:val="center"/>
              <w:rPr>
                <w:rFonts w:eastAsia="Times New Roman" w:cs="Times New Roman"/>
                <w:b/>
                <w:bCs/>
                <w:sz w:val="24"/>
                <w:szCs w:val="24"/>
              </w:rPr>
            </w:pPr>
            <w:r w:rsidRPr="000F510C">
              <w:rPr>
                <w:rFonts w:eastAsia="Times New Roman" w:cs="Times New Roman"/>
                <w:b/>
                <w:bCs/>
                <w:sz w:val="24"/>
                <w:szCs w:val="24"/>
              </w:rPr>
              <w:t>Dòng 5</w:t>
            </w:r>
          </w:p>
        </w:tc>
        <w:tc>
          <w:tcPr>
            <w:tcW w:w="1158" w:type="dxa"/>
          </w:tcPr>
          <w:p w14:paraId="246D9CEA" w14:textId="77777777" w:rsidR="000F510C" w:rsidRPr="000F510C" w:rsidRDefault="000F510C" w:rsidP="000F510C">
            <w:pPr>
              <w:widowControl w:val="0"/>
              <w:autoSpaceDE w:val="0"/>
              <w:autoSpaceDN w:val="0"/>
              <w:jc w:val="center"/>
              <w:rPr>
                <w:rFonts w:eastAsia="Times New Roman" w:cs="Times New Roman"/>
                <w:b/>
                <w:bCs/>
                <w:sz w:val="24"/>
                <w:szCs w:val="24"/>
              </w:rPr>
            </w:pPr>
            <w:r w:rsidRPr="000F510C">
              <w:rPr>
                <w:rFonts w:eastAsia="Times New Roman" w:cs="Times New Roman"/>
                <w:b/>
                <w:bCs/>
                <w:sz w:val="24"/>
                <w:szCs w:val="24"/>
              </w:rPr>
              <w:t>Dòng 6</w:t>
            </w:r>
          </w:p>
        </w:tc>
        <w:tc>
          <w:tcPr>
            <w:tcW w:w="1136" w:type="dxa"/>
          </w:tcPr>
          <w:p w14:paraId="1C297C2D" w14:textId="77777777" w:rsidR="000F510C" w:rsidRPr="000F510C" w:rsidRDefault="000F510C" w:rsidP="000F510C">
            <w:pPr>
              <w:widowControl w:val="0"/>
              <w:autoSpaceDE w:val="0"/>
              <w:autoSpaceDN w:val="0"/>
              <w:jc w:val="center"/>
              <w:rPr>
                <w:rFonts w:eastAsia="Times New Roman" w:cs="Times New Roman"/>
                <w:b/>
                <w:bCs/>
                <w:sz w:val="24"/>
                <w:szCs w:val="24"/>
              </w:rPr>
            </w:pPr>
            <w:r w:rsidRPr="000F510C">
              <w:rPr>
                <w:rFonts w:eastAsia="Times New Roman" w:cs="Times New Roman"/>
                <w:b/>
                <w:bCs/>
                <w:sz w:val="24"/>
                <w:szCs w:val="24"/>
              </w:rPr>
              <w:t>Dòng 7</w:t>
            </w:r>
          </w:p>
        </w:tc>
      </w:tr>
      <w:tr w:rsidR="000F510C" w:rsidRPr="000F510C" w14:paraId="5B620B93" w14:textId="77777777" w:rsidTr="00A244D6">
        <w:trPr>
          <w:jc w:val="center"/>
        </w:trPr>
        <w:tc>
          <w:tcPr>
            <w:tcW w:w="1554" w:type="dxa"/>
            <w:tcBorders>
              <w:top w:val="single" w:sz="4" w:space="0" w:color="auto"/>
            </w:tcBorders>
          </w:tcPr>
          <w:p w14:paraId="15D5F12E" w14:textId="77777777" w:rsidR="000F510C" w:rsidRPr="000F510C" w:rsidRDefault="000F510C" w:rsidP="000F510C">
            <w:pPr>
              <w:widowControl w:val="0"/>
              <w:autoSpaceDE w:val="0"/>
              <w:autoSpaceDN w:val="0"/>
              <w:jc w:val="center"/>
              <w:rPr>
                <w:rFonts w:eastAsia="Times New Roman" w:cs="Times New Roman"/>
                <w:b/>
                <w:bCs/>
                <w:sz w:val="24"/>
                <w:szCs w:val="24"/>
              </w:rPr>
            </w:pPr>
            <w:r w:rsidRPr="000F510C">
              <w:rPr>
                <w:rFonts w:eastAsia="Times New Roman" w:cs="Times New Roman"/>
                <w:b/>
                <w:bCs/>
                <w:sz w:val="24"/>
                <w:szCs w:val="24"/>
              </w:rPr>
              <w:t>30m</w:t>
            </w:r>
          </w:p>
        </w:tc>
        <w:tc>
          <w:tcPr>
            <w:tcW w:w="1159" w:type="dxa"/>
            <w:tcBorders>
              <w:top w:val="single" w:sz="4" w:space="0" w:color="auto"/>
            </w:tcBorders>
          </w:tcPr>
          <w:p w14:paraId="4B922DBA" w14:textId="77777777" w:rsidR="000F510C" w:rsidRPr="000F510C" w:rsidRDefault="000F510C" w:rsidP="000F510C">
            <w:pPr>
              <w:widowControl w:val="0"/>
              <w:autoSpaceDE w:val="0"/>
              <w:autoSpaceDN w:val="0"/>
              <w:jc w:val="center"/>
              <w:rPr>
                <w:rFonts w:eastAsia="Times New Roman" w:cs="Times New Roman"/>
                <w:sz w:val="24"/>
                <w:szCs w:val="24"/>
              </w:rPr>
            </w:pPr>
            <w:r w:rsidRPr="000F510C">
              <w:rPr>
                <w:rFonts w:eastAsia="Times New Roman" w:cs="Times New Roman"/>
                <w:sz w:val="24"/>
                <w:szCs w:val="24"/>
              </w:rPr>
              <w:t>52</w:t>
            </w:r>
          </w:p>
        </w:tc>
        <w:tc>
          <w:tcPr>
            <w:tcW w:w="1158" w:type="dxa"/>
          </w:tcPr>
          <w:p w14:paraId="41F1255E" w14:textId="77777777" w:rsidR="000F510C" w:rsidRPr="000F510C" w:rsidRDefault="000F510C" w:rsidP="000F510C">
            <w:pPr>
              <w:widowControl w:val="0"/>
              <w:autoSpaceDE w:val="0"/>
              <w:autoSpaceDN w:val="0"/>
              <w:jc w:val="center"/>
              <w:rPr>
                <w:rFonts w:eastAsia="Times New Roman" w:cs="Times New Roman"/>
                <w:sz w:val="24"/>
                <w:szCs w:val="24"/>
              </w:rPr>
            </w:pPr>
            <w:r w:rsidRPr="000F510C">
              <w:rPr>
                <w:rFonts w:eastAsia="Times New Roman" w:cs="Times New Roman"/>
                <w:sz w:val="24"/>
                <w:szCs w:val="24"/>
              </w:rPr>
              <w:t>48</w:t>
            </w:r>
          </w:p>
        </w:tc>
        <w:tc>
          <w:tcPr>
            <w:tcW w:w="1158" w:type="dxa"/>
          </w:tcPr>
          <w:p w14:paraId="5B335718" w14:textId="77777777" w:rsidR="000F510C" w:rsidRPr="000F510C" w:rsidRDefault="000F510C" w:rsidP="000F510C">
            <w:pPr>
              <w:widowControl w:val="0"/>
              <w:autoSpaceDE w:val="0"/>
              <w:autoSpaceDN w:val="0"/>
              <w:jc w:val="center"/>
              <w:rPr>
                <w:rFonts w:eastAsia="Times New Roman" w:cs="Times New Roman"/>
                <w:sz w:val="24"/>
                <w:szCs w:val="24"/>
              </w:rPr>
            </w:pPr>
            <w:r w:rsidRPr="000F510C">
              <w:rPr>
                <w:rFonts w:eastAsia="Times New Roman" w:cs="Times New Roman"/>
                <w:sz w:val="24"/>
                <w:szCs w:val="24"/>
              </w:rPr>
              <w:t>45</w:t>
            </w:r>
          </w:p>
        </w:tc>
        <w:tc>
          <w:tcPr>
            <w:tcW w:w="1158" w:type="dxa"/>
          </w:tcPr>
          <w:p w14:paraId="5BA12CA7" w14:textId="77777777" w:rsidR="000F510C" w:rsidRPr="000F510C" w:rsidRDefault="000F510C" w:rsidP="000F510C">
            <w:pPr>
              <w:widowControl w:val="0"/>
              <w:autoSpaceDE w:val="0"/>
              <w:autoSpaceDN w:val="0"/>
              <w:jc w:val="center"/>
              <w:rPr>
                <w:rFonts w:eastAsia="Times New Roman" w:cs="Times New Roman"/>
                <w:sz w:val="24"/>
                <w:szCs w:val="24"/>
              </w:rPr>
            </w:pPr>
            <w:r w:rsidRPr="000F510C">
              <w:rPr>
                <w:rFonts w:eastAsia="Times New Roman" w:cs="Times New Roman"/>
                <w:sz w:val="24"/>
                <w:szCs w:val="24"/>
              </w:rPr>
              <w:t>37</w:t>
            </w:r>
          </w:p>
        </w:tc>
        <w:tc>
          <w:tcPr>
            <w:tcW w:w="1158" w:type="dxa"/>
          </w:tcPr>
          <w:p w14:paraId="513AE2F3" w14:textId="77777777" w:rsidR="000F510C" w:rsidRPr="000F510C" w:rsidRDefault="000F510C" w:rsidP="000F510C">
            <w:pPr>
              <w:widowControl w:val="0"/>
              <w:autoSpaceDE w:val="0"/>
              <w:autoSpaceDN w:val="0"/>
              <w:jc w:val="center"/>
              <w:rPr>
                <w:rFonts w:eastAsia="Times New Roman" w:cs="Times New Roman"/>
                <w:sz w:val="24"/>
                <w:szCs w:val="24"/>
              </w:rPr>
            </w:pPr>
            <w:r w:rsidRPr="000F510C">
              <w:rPr>
                <w:rFonts w:eastAsia="Times New Roman" w:cs="Times New Roman"/>
                <w:sz w:val="24"/>
                <w:szCs w:val="24"/>
              </w:rPr>
              <w:t>32</w:t>
            </w:r>
          </w:p>
        </w:tc>
        <w:tc>
          <w:tcPr>
            <w:tcW w:w="1158" w:type="dxa"/>
          </w:tcPr>
          <w:p w14:paraId="5B216DC6" w14:textId="77777777" w:rsidR="000F510C" w:rsidRPr="000F510C" w:rsidRDefault="000F510C" w:rsidP="000F510C">
            <w:pPr>
              <w:widowControl w:val="0"/>
              <w:autoSpaceDE w:val="0"/>
              <w:autoSpaceDN w:val="0"/>
              <w:jc w:val="center"/>
              <w:rPr>
                <w:rFonts w:eastAsia="Times New Roman" w:cs="Times New Roman"/>
                <w:sz w:val="24"/>
                <w:szCs w:val="24"/>
              </w:rPr>
            </w:pPr>
            <w:r w:rsidRPr="000F510C">
              <w:rPr>
                <w:rFonts w:eastAsia="Times New Roman" w:cs="Times New Roman"/>
                <w:sz w:val="24"/>
                <w:szCs w:val="24"/>
              </w:rPr>
              <w:t>30</w:t>
            </w:r>
          </w:p>
        </w:tc>
        <w:tc>
          <w:tcPr>
            <w:tcW w:w="1136" w:type="dxa"/>
          </w:tcPr>
          <w:p w14:paraId="2C7D3B8B" w14:textId="77777777" w:rsidR="000F510C" w:rsidRPr="000F510C" w:rsidRDefault="000F510C" w:rsidP="000F510C">
            <w:pPr>
              <w:widowControl w:val="0"/>
              <w:autoSpaceDE w:val="0"/>
              <w:autoSpaceDN w:val="0"/>
              <w:jc w:val="center"/>
              <w:rPr>
                <w:rFonts w:eastAsia="Times New Roman" w:cs="Times New Roman"/>
                <w:sz w:val="24"/>
                <w:szCs w:val="24"/>
              </w:rPr>
            </w:pPr>
            <w:r w:rsidRPr="000F510C">
              <w:rPr>
                <w:rFonts w:eastAsia="Times New Roman" w:cs="Times New Roman"/>
                <w:sz w:val="24"/>
                <w:szCs w:val="24"/>
              </w:rPr>
              <w:t>25</w:t>
            </w:r>
          </w:p>
        </w:tc>
      </w:tr>
      <w:tr w:rsidR="000F510C" w:rsidRPr="000F510C" w14:paraId="177AD57A" w14:textId="77777777" w:rsidTr="00A244D6">
        <w:trPr>
          <w:jc w:val="center"/>
        </w:trPr>
        <w:tc>
          <w:tcPr>
            <w:tcW w:w="1554" w:type="dxa"/>
          </w:tcPr>
          <w:p w14:paraId="5B62FC90" w14:textId="77777777" w:rsidR="000F510C" w:rsidRPr="000F510C" w:rsidRDefault="000F510C" w:rsidP="000F510C">
            <w:pPr>
              <w:widowControl w:val="0"/>
              <w:autoSpaceDE w:val="0"/>
              <w:autoSpaceDN w:val="0"/>
              <w:jc w:val="center"/>
              <w:rPr>
                <w:rFonts w:eastAsia="Times New Roman" w:cs="Times New Roman"/>
                <w:b/>
                <w:bCs/>
                <w:sz w:val="24"/>
                <w:szCs w:val="24"/>
                <w:lang w:val="vi-VN"/>
              </w:rPr>
            </w:pPr>
            <w:r w:rsidRPr="000F510C">
              <w:rPr>
                <w:rFonts w:eastAsia="Times New Roman" w:cs="Times New Roman"/>
                <w:b/>
                <w:bCs/>
                <w:sz w:val="24"/>
                <w:szCs w:val="24"/>
              </w:rPr>
              <w:t>1400</w:t>
            </w:r>
            <w:r w:rsidRPr="000F510C">
              <w:rPr>
                <w:rFonts w:eastAsia="Times New Roman" w:cs="Times New Roman"/>
                <w:b/>
                <w:bCs/>
                <w:sz w:val="24"/>
                <w:szCs w:val="24"/>
                <w:lang w:val="vi-VN"/>
              </w:rPr>
              <w:t>m</w:t>
            </w:r>
          </w:p>
        </w:tc>
        <w:tc>
          <w:tcPr>
            <w:tcW w:w="1159" w:type="dxa"/>
          </w:tcPr>
          <w:p w14:paraId="7F800B4E" w14:textId="77777777" w:rsidR="000F510C" w:rsidRPr="000F510C" w:rsidRDefault="000F510C" w:rsidP="000F510C">
            <w:pPr>
              <w:widowControl w:val="0"/>
              <w:autoSpaceDE w:val="0"/>
              <w:autoSpaceDN w:val="0"/>
              <w:jc w:val="center"/>
              <w:rPr>
                <w:rFonts w:eastAsia="Times New Roman" w:cs="Times New Roman"/>
                <w:sz w:val="24"/>
                <w:szCs w:val="24"/>
              </w:rPr>
            </w:pPr>
            <w:r w:rsidRPr="000F510C">
              <w:rPr>
                <w:rFonts w:eastAsia="Times New Roman" w:cs="Times New Roman"/>
                <w:sz w:val="24"/>
                <w:szCs w:val="24"/>
              </w:rPr>
              <w:t>12</w:t>
            </w:r>
          </w:p>
        </w:tc>
        <w:tc>
          <w:tcPr>
            <w:tcW w:w="1158" w:type="dxa"/>
          </w:tcPr>
          <w:p w14:paraId="6E3EBE39" w14:textId="77777777" w:rsidR="000F510C" w:rsidRPr="000F510C" w:rsidRDefault="000F510C" w:rsidP="000F510C">
            <w:pPr>
              <w:widowControl w:val="0"/>
              <w:autoSpaceDE w:val="0"/>
              <w:autoSpaceDN w:val="0"/>
              <w:jc w:val="center"/>
              <w:rPr>
                <w:rFonts w:eastAsia="Times New Roman" w:cs="Times New Roman"/>
                <w:sz w:val="24"/>
                <w:szCs w:val="24"/>
              </w:rPr>
            </w:pPr>
            <w:r w:rsidRPr="000F510C">
              <w:rPr>
                <w:rFonts w:eastAsia="Times New Roman" w:cs="Times New Roman"/>
                <w:sz w:val="24"/>
                <w:szCs w:val="24"/>
              </w:rPr>
              <w:t>35</w:t>
            </w:r>
          </w:p>
        </w:tc>
        <w:tc>
          <w:tcPr>
            <w:tcW w:w="1158" w:type="dxa"/>
          </w:tcPr>
          <w:p w14:paraId="78147987" w14:textId="77777777" w:rsidR="000F510C" w:rsidRPr="000F510C" w:rsidRDefault="000F510C" w:rsidP="000F510C">
            <w:pPr>
              <w:widowControl w:val="0"/>
              <w:autoSpaceDE w:val="0"/>
              <w:autoSpaceDN w:val="0"/>
              <w:jc w:val="center"/>
              <w:rPr>
                <w:rFonts w:eastAsia="Times New Roman" w:cs="Times New Roman"/>
                <w:sz w:val="24"/>
                <w:szCs w:val="24"/>
              </w:rPr>
            </w:pPr>
            <w:r w:rsidRPr="000F510C">
              <w:rPr>
                <w:rFonts w:eastAsia="Times New Roman" w:cs="Times New Roman"/>
                <w:sz w:val="24"/>
                <w:szCs w:val="24"/>
              </w:rPr>
              <w:t>35</w:t>
            </w:r>
          </w:p>
        </w:tc>
        <w:tc>
          <w:tcPr>
            <w:tcW w:w="1158" w:type="dxa"/>
          </w:tcPr>
          <w:p w14:paraId="448734BE" w14:textId="77777777" w:rsidR="000F510C" w:rsidRPr="000F510C" w:rsidRDefault="000F510C" w:rsidP="000F510C">
            <w:pPr>
              <w:widowControl w:val="0"/>
              <w:autoSpaceDE w:val="0"/>
              <w:autoSpaceDN w:val="0"/>
              <w:jc w:val="center"/>
              <w:rPr>
                <w:rFonts w:eastAsia="Times New Roman" w:cs="Times New Roman"/>
                <w:sz w:val="24"/>
                <w:szCs w:val="24"/>
              </w:rPr>
            </w:pPr>
            <w:r w:rsidRPr="000F510C">
              <w:rPr>
                <w:rFonts w:eastAsia="Times New Roman" w:cs="Times New Roman"/>
                <w:sz w:val="24"/>
                <w:szCs w:val="24"/>
              </w:rPr>
              <w:t>40</w:t>
            </w:r>
          </w:p>
        </w:tc>
        <w:tc>
          <w:tcPr>
            <w:tcW w:w="1158" w:type="dxa"/>
          </w:tcPr>
          <w:p w14:paraId="11FF2AE1" w14:textId="77777777" w:rsidR="000F510C" w:rsidRPr="000F510C" w:rsidRDefault="000F510C" w:rsidP="000F510C">
            <w:pPr>
              <w:widowControl w:val="0"/>
              <w:autoSpaceDE w:val="0"/>
              <w:autoSpaceDN w:val="0"/>
              <w:jc w:val="center"/>
              <w:rPr>
                <w:rFonts w:eastAsia="Times New Roman" w:cs="Times New Roman"/>
                <w:sz w:val="24"/>
                <w:szCs w:val="24"/>
              </w:rPr>
            </w:pPr>
            <w:r w:rsidRPr="000F510C">
              <w:rPr>
                <w:rFonts w:eastAsia="Times New Roman" w:cs="Times New Roman"/>
                <w:sz w:val="24"/>
                <w:szCs w:val="24"/>
              </w:rPr>
              <w:t>15</w:t>
            </w:r>
          </w:p>
        </w:tc>
        <w:tc>
          <w:tcPr>
            <w:tcW w:w="1158" w:type="dxa"/>
          </w:tcPr>
          <w:p w14:paraId="051CA2A7" w14:textId="77777777" w:rsidR="000F510C" w:rsidRPr="000F510C" w:rsidRDefault="000F510C" w:rsidP="000F510C">
            <w:pPr>
              <w:widowControl w:val="0"/>
              <w:autoSpaceDE w:val="0"/>
              <w:autoSpaceDN w:val="0"/>
              <w:jc w:val="center"/>
              <w:rPr>
                <w:rFonts w:eastAsia="Times New Roman" w:cs="Times New Roman"/>
                <w:sz w:val="24"/>
                <w:szCs w:val="24"/>
              </w:rPr>
            </w:pPr>
            <w:r w:rsidRPr="000F510C">
              <w:rPr>
                <w:rFonts w:eastAsia="Times New Roman" w:cs="Times New Roman"/>
                <w:sz w:val="24"/>
                <w:szCs w:val="24"/>
              </w:rPr>
              <w:t>31</w:t>
            </w:r>
          </w:p>
        </w:tc>
        <w:tc>
          <w:tcPr>
            <w:tcW w:w="1136" w:type="dxa"/>
          </w:tcPr>
          <w:p w14:paraId="36989AE3" w14:textId="77777777" w:rsidR="000F510C" w:rsidRPr="000F510C" w:rsidRDefault="000F510C" w:rsidP="000F510C">
            <w:pPr>
              <w:widowControl w:val="0"/>
              <w:autoSpaceDE w:val="0"/>
              <w:autoSpaceDN w:val="0"/>
              <w:jc w:val="center"/>
              <w:rPr>
                <w:rFonts w:eastAsia="Times New Roman" w:cs="Times New Roman"/>
                <w:sz w:val="24"/>
                <w:szCs w:val="24"/>
              </w:rPr>
            </w:pPr>
            <w:r w:rsidRPr="000F510C">
              <w:rPr>
                <w:rFonts w:eastAsia="Times New Roman" w:cs="Times New Roman"/>
                <w:sz w:val="24"/>
                <w:szCs w:val="24"/>
              </w:rPr>
              <w:t>10</w:t>
            </w:r>
          </w:p>
        </w:tc>
      </w:tr>
      <w:tr w:rsidR="000F510C" w:rsidRPr="000F510C" w14:paraId="4A28C7C4" w14:textId="77777777" w:rsidTr="00A244D6">
        <w:trPr>
          <w:jc w:val="center"/>
        </w:trPr>
        <w:tc>
          <w:tcPr>
            <w:tcW w:w="1554" w:type="dxa"/>
          </w:tcPr>
          <w:p w14:paraId="5E5C6915" w14:textId="77777777" w:rsidR="000F510C" w:rsidRPr="000F510C" w:rsidRDefault="000F510C" w:rsidP="000F510C">
            <w:pPr>
              <w:widowControl w:val="0"/>
              <w:autoSpaceDE w:val="0"/>
              <w:autoSpaceDN w:val="0"/>
              <w:jc w:val="center"/>
              <w:rPr>
                <w:rFonts w:eastAsia="Times New Roman" w:cs="Times New Roman"/>
                <w:b/>
                <w:bCs/>
                <w:sz w:val="24"/>
                <w:szCs w:val="24"/>
              </w:rPr>
            </w:pPr>
            <w:r w:rsidRPr="000F510C">
              <w:rPr>
                <w:rFonts w:eastAsia="Times New Roman" w:cs="Times New Roman"/>
                <w:b/>
                <w:bCs/>
                <w:sz w:val="24"/>
                <w:szCs w:val="24"/>
              </w:rPr>
              <w:t>3000m</w:t>
            </w:r>
          </w:p>
        </w:tc>
        <w:tc>
          <w:tcPr>
            <w:tcW w:w="1159" w:type="dxa"/>
          </w:tcPr>
          <w:p w14:paraId="1A383A93" w14:textId="77777777" w:rsidR="000F510C" w:rsidRPr="000F510C" w:rsidRDefault="000F510C" w:rsidP="000F510C">
            <w:pPr>
              <w:widowControl w:val="0"/>
              <w:autoSpaceDE w:val="0"/>
              <w:autoSpaceDN w:val="0"/>
              <w:jc w:val="center"/>
              <w:rPr>
                <w:rFonts w:eastAsia="Times New Roman" w:cs="Times New Roman"/>
                <w:sz w:val="24"/>
                <w:szCs w:val="24"/>
              </w:rPr>
            </w:pPr>
            <w:r w:rsidRPr="000F510C">
              <w:rPr>
                <w:rFonts w:eastAsia="Times New Roman" w:cs="Times New Roman"/>
                <w:sz w:val="24"/>
                <w:szCs w:val="24"/>
              </w:rPr>
              <w:t>45</w:t>
            </w:r>
          </w:p>
        </w:tc>
        <w:tc>
          <w:tcPr>
            <w:tcW w:w="1158" w:type="dxa"/>
          </w:tcPr>
          <w:p w14:paraId="7A2BDB1C" w14:textId="77777777" w:rsidR="000F510C" w:rsidRPr="000F510C" w:rsidRDefault="000F510C" w:rsidP="000F510C">
            <w:pPr>
              <w:widowControl w:val="0"/>
              <w:autoSpaceDE w:val="0"/>
              <w:autoSpaceDN w:val="0"/>
              <w:jc w:val="center"/>
              <w:rPr>
                <w:rFonts w:eastAsia="Times New Roman" w:cs="Times New Roman"/>
                <w:sz w:val="24"/>
                <w:szCs w:val="24"/>
              </w:rPr>
            </w:pPr>
            <w:r w:rsidRPr="000F510C">
              <w:rPr>
                <w:rFonts w:eastAsia="Times New Roman" w:cs="Times New Roman"/>
                <w:sz w:val="24"/>
                <w:szCs w:val="24"/>
              </w:rPr>
              <w:t>33</w:t>
            </w:r>
          </w:p>
        </w:tc>
        <w:tc>
          <w:tcPr>
            <w:tcW w:w="1158" w:type="dxa"/>
          </w:tcPr>
          <w:p w14:paraId="7F81CCD6" w14:textId="77777777" w:rsidR="000F510C" w:rsidRPr="000F510C" w:rsidRDefault="000F510C" w:rsidP="000F510C">
            <w:pPr>
              <w:widowControl w:val="0"/>
              <w:autoSpaceDE w:val="0"/>
              <w:autoSpaceDN w:val="0"/>
              <w:jc w:val="center"/>
              <w:rPr>
                <w:rFonts w:eastAsia="Times New Roman" w:cs="Times New Roman"/>
                <w:sz w:val="24"/>
                <w:szCs w:val="24"/>
              </w:rPr>
            </w:pPr>
            <w:r w:rsidRPr="000F510C">
              <w:rPr>
                <w:rFonts w:eastAsia="Times New Roman" w:cs="Times New Roman"/>
                <w:sz w:val="24"/>
                <w:szCs w:val="24"/>
              </w:rPr>
              <w:t>21</w:t>
            </w:r>
          </w:p>
        </w:tc>
        <w:tc>
          <w:tcPr>
            <w:tcW w:w="1158" w:type="dxa"/>
          </w:tcPr>
          <w:p w14:paraId="319C1DC3" w14:textId="77777777" w:rsidR="000F510C" w:rsidRPr="000F510C" w:rsidRDefault="000F510C" w:rsidP="000F510C">
            <w:pPr>
              <w:widowControl w:val="0"/>
              <w:autoSpaceDE w:val="0"/>
              <w:autoSpaceDN w:val="0"/>
              <w:jc w:val="center"/>
              <w:rPr>
                <w:rFonts w:eastAsia="Times New Roman" w:cs="Times New Roman"/>
                <w:sz w:val="24"/>
                <w:szCs w:val="24"/>
              </w:rPr>
            </w:pPr>
            <w:r w:rsidRPr="000F510C">
              <w:rPr>
                <w:rFonts w:eastAsia="Times New Roman" w:cs="Times New Roman"/>
                <w:sz w:val="24"/>
                <w:szCs w:val="24"/>
              </w:rPr>
              <w:t>27</w:t>
            </w:r>
          </w:p>
        </w:tc>
        <w:tc>
          <w:tcPr>
            <w:tcW w:w="1158" w:type="dxa"/>
          </w:tcPr>
          <w:p w14:paraId="4D2E8A98" w14:textId="77777777" w:rsidR="000F510C" w:rsidRPr="000F510C" w:rsidRDefault="000F510C" w:rsidP="000F510C">
            <w:pPr>
              <w:widowControl w:val="0"/>
              <w:autoSpaceDE w:val="0"/>
              <w:autoSpaceDN w:val="0"/>
              <w:jc w:val="center"/>
              <w:rPr>
                <w:rFonts w:eastAsia="Times New Roman" w:cs="Times New Roman"/>
                <w:sz w:val="24"/>
                <w:szCs w:val="24"/>
              </w:rPr>
            </w:pPr>
            <w:r w:rsidRPr="000F510C">
              <w:rPr>
                <w:rFonts w:eastAsia="Times New Roman" w:cs="Times New Roman"/>
                <w:sz w:val="24"/>
                <w:szCs w:val="24"/>
              </w:rPr>
              <w:t>30</w:t>
            </w:r>
          </w:p>
        </w:tc>
        <w:tc>
          <w:tcPr>
            <w:tcW w:w="1158" w:type="dxa"/>
          </w:tcPr>
          <w:p w14:paraId="0D87D15F" w14:textId="77777777" w:rsidR="000F510C" w:rsidRPr="000F510C" w:rsidRDefault="000F510C" w:rsidP="000F510C">
            <w:pPr>
              <w:widowControl w:val="0"/>
              <w:autoSpaceDE w:val="0"/>
              <w:autoSpaceDN w:val="0"/>
              <w:jc w:val="center"/>
              <w:rPr>
                <w:rFonts w:eastAsia="Times New Roman" w:cs="Times New Roman"/>
                <w:sz w:val="24"/>
                <w:szCs w:val="24"/>
              </w:rPr>
            </w:pPr>
            <w:r w:rsidRPr="000F510C">
              <w:rPr>
                <w:rFonts w:eastAsia="Times New Roman" w:cs="Times New Roman"/>
                <w:sz w:val="24"/>
                <w:szCs w:val="24"/>
              </w:rPr>
              <w:t>32</w:t>
            </w:r>
          </w:p>
        </w:tc>
        <w:tc>
          <w:tcPr>
            <w:tcW w:w="1136" w:type="dxa"/>
          </w:tcPr>
          <w:p w14:paraId="2E77EF6C" w14:textId="77777777" w:rsidR="000F510C" w:rsidRPr="000F510C" w:rsidRDefault="000F510C" w:rsidP="000F510C">
            <w:pPr>
              <w:widowControl w:val="0"/>
              <w:autoSpaceDE w:val="0"/>
              <w:autoSpaceDN w:val="0"/>
              <w:jc w:val="center"/>
              <w:rPr>
                <w:rFonts w:eastAsia="Times New Roman" w:cs="Times New Roman"/>
                <w:sz w:val="24"/>
                <w:szCs w:val="24"/>
              </w:rPr>
            </w:pPr>
            <w:r w:rsidRPr="000F510C">
              <w:rPr>
                <w:rFonts w:eastAsia="Times New Roman" w:cs="Times New Roman"/>
                <w:sz w:val="24"/>
                <w:szCs w:val="24"/>
              </w:rPr>
              <w:t>33</w:t>
            </w:r>
          </w:p>
        </w:tc>
      </w:tr>
    </w:tbl>
    <w:p w14:paraId="198499A0" w14:textId="77777777" w:rsidR="000F510C" w:rsidRPr="000F510C" w:rsidRDefault="000F510C" w:rsidP="000F510C">
      <w:pPr>
        <w:spacing w:after="0" w:line="240" w:lineRule="auto"/>
        <w:jc w:val="both"/>
        <w:rPr>
          <w:rFonts w:ascii="Times New Roman" w:eastAsia="Calibri" w:hAnsi="Times New Roman" w:cs="Times New Roman"/>
          <w:bCs/>
          <w:sz w:val="24"/>
          <w:szCs w:val="24"/>
          <w:lang w:val="vi-VN"/>
        </w:rPr>
      </w:pPr>
    </w:p>
    <w:p w14:paraId="0F06466D" w14:textId="77777777" w:rsidR="000F510C" w:rsidRPr="000F510C" w:rsidRDefault="000F510C" w:rsidP="000F510C">
      <w:pPr>
        <w:spacing w:after="0" w:line="240" w:lineRule="auto"/>
        <w:jc w:val="both"/>
        <w:rPr>
          <w:rFonts w:ascii="Times New Roman" w:eastAsia="Calibri" w:hAnsi="Times New Roman" w:cs="Times New Roman"/>
          <w:bCs/>
          <w:sz w:val="24"/>
          <w:szCs w:val="24"/>
          <w:lang w:val="vi-VN"/>
        </w:rPr>
      </w:pPr>
      <w:r w:rsidRPr="000F510C">
        <w:rPr>
          <w:rFonts w:ascii="Times New Roman" w:eastAsia="Calibri" w:hAnsi="Times New Roman" w:cs="Times New Roman"/>
          <w:bCs/>
          <w:sz w:val="24"/>
          <w:szCs w:val="24"/>
          <w:lang w:val="vi-VN"/>
        </w:rPr>
        <w:t>Theo lý thuyết mỗi nhận định sau là đúng hay sai?</w:t>
      </w:r>
    </w:p>
    <w:p w14:paraId="7EC87905" w14:textId="77777777" w:rsidR="000F510C" w:rsidRPr="000F510C" w:rsidRDefault="000F510C" w:rsidP="000F510C">
      <w:pPr>
        <w:spacing w:after="0" w:line="240" w:lineRule="auto"/>
        <w:jc w:val="both"/>
        <w:rPr>
          <w:rFonts w:ascii="Times New Roman" w:eastAsia="Calibri" w:hAnsi="Times New Roman" w:cs="Times New Roman"/>
          <w:sz w:val="24"/>
          <w:szCs w:val="24"/>
          <w:lang w:val="vi-VN"/>
        </w:rPr>
      </w:pPr>
      <w:r w:rsidRPr="000F510C">
        <w:rPr>
          <w:rFonts w:ascii="Times New Roman" w:eastAsia="Calibri" w:hAnsi="Times New Roman" w:cs="Times New Roman"/>
          <w:b/>
          <w:bCs/>
          <w:sz w:val="24"/>
          <w:szCs w:val="24"/>
          <w:lang w:val="vi-VN"/>
        </w:rPr>
        <w:t xml:space="preserve"> a)</w:t>
      </w:r>
      <w:r w:rsidRPr="000F510C">
        <w:rPr>
          <w:rFonts w:ascii="Times New Roman" w:eastAsia="Calibri" w:hAnsi="Times New Roman" w:cs="Times New Roman"/>
          <w:sz w:val="24"/>
          <w:szCs w:val="24"/>
          <w:lang w:val="vi-VN"/>
        </w:rPr>
        <w:t xml:space="preserve"> Các dòng cỏ Thi được nghiên cứu đều có hiện tượng thường biến.</w:t>
      </w:r>
    </w:p>
    <w:p w14:paraId="6BD7A236" w14:textId="77777777" w:rsidR="000F510C" w:rsidRPr="000F510C" w:rsidRDefault="000F510C" w:rsidP="000F510C">
      <w:pPr>
        <w:spacing w:after="0" w:line="240" w:lineRule="auto"/>
        <w:jc w:val="both"/>
        <w:rPr>
          <w:rFonts w:ascii="Times New Roman" w:eastAsia="Calibri" w:hAnsi="Times New Roman" w:cs="Times New Roman"/>
          <w:sz w:val="24"/>
          <w:szCs w:val="24"/>
          <w:lang w:val="vi-VN"/>
        </w:rPr>
      </w:pPr>
      <w:r w:rsidRPr="000F510C">
        <w:rPr>
          <w:rFonts w:ascii="Times New Roman" w:eastAsia="Calibri" w:hAnsi="Times New Roman" w:cs="Times New Roman"/>
          <w:b/>
          <w:bCs/>
          <w:sz w:val="24"/>
          <w:szCs w:val="24"/>
          <w:lang w:val="vi-VN"/>
        </w:rPr>
        <w:t xml:space="preserve"> b)</w:t>
      </w:r>
      <w:r w:rsidRPr="000F510C">
        <w:rPr>
          <w:rFonts w:ascii="Times New Roman" w:eastAsia="Calibri" w:hAnsi="Times New Roman" w:cs="Times New Roman"/>
          <w:sz w:val="24"/>
          <w:szCs w:val="24"/>
          <w:lang w:val="vi-VN"/>
        </w:rPr>
        <w:t xml:space="preserve"> Các dòng cỏ Thi được nghiên cứu có kiểu gene giống nhau.</w:t>
      </w:r>
    </w:p>
    <w:p w14:paraId="4A76D2F3" w14:textId="77777777" w:rsidR="000F510C" w:rsidRPr="000F510C" w:rsidRDefault="000F510C" w:rsidP="000F510C">
      <w:pPr>
        <w:spacing w:after="0" w:line="240" w:lineRule="auto"/>
        <w:jc w:val="both"/>
        <w:rPr>
          <w:rFonts w:ascii="Times New Roman" w:eastAsia="Calibri" w:hAnsi="Times New Roman" w:cs="Times New Roman"/>
          <w:sz w:val="24"/>
          <w:szCs w:val="24"/>
          <w:lang w:val="vi-VN"/>
        </w:rPr>
      </w:pPr>
      <w:r w:rsidRPr="000F510C">
        <w:rPr>
          <w:rFonts w:ascii="Times New Roman" w:eastAsia="Calibri" w:hAnsi="Times New Roman" w:cs="Times New Roman"/>
          <w:b/>
          <w:bCs/>
          <w:sz w:val="24"/>
          <w:szCs w:val="24"/>
          <w:lang w:val="vi-VN"/>
        </w:rPr>
        <w:t xml:space="preserve"> c)</w:t>
      </w:r>
      <w:r w:rsidRPr="000F510C">
        <w:rPr>
          <w:rFonts w:ascii="Times New Roman" w:eastAsia="Calibri" w:hAnsi="Times New Roman" w:cs="Times New Roman"/>
          <w:sz w:val="24"/>
          <w:szCs w:val="24"/>
          <w:lang w:val="vi-VN"/>
        </w:rPr>
        <w:t xml:space="preserve"> Tập hợp chiều cao của cả 7 dòng cỏ Thi trong cả 3 môi trường nghiên cứu gọi là mức phản ứng.</w:t>
      </w:r>
    </w:p>
    <w:p w14:paraId="4B878C51" w14:textId="77777777" w:rsidR="000F510C" w:rsidRPr="000F510C" w:rsidRDefault="000F510C" w:rsidP="000F510C">
      <w:pPr>
        <w:spacing w:after="0" w:line="240" w:lineRule="auto"/>
        <w:jc w:val="both"/>
        <w:rPr>
          <w:rFonts w:ascii="Times New Roman" w:eastAsia="Calibri" w:hAnsi="Times New Roman" w:cs="Times New Roman"/>
          <w:sz w:val="24"/>
          <w:szCs w:val="24"/>
          <w:lang w:val="vi-VN"/>
        </w:rPr>
      </w:pPr>
      <w:r w:rsidRPr="000F510C">
        <w:rPr>
          <w:rFonts w:ascii="Times New Roman" w:eastAsia="Calibri" w:hAnsi="Times New Roman" w:cs="Times New Roman"/>
          <w:b/>
          <w:bCs/>
          <w:sz w:val="24"/>
          <w:szCs w:val="24"/>
          <w:lang w:val="vi-VN"/>
        </w:rPr>
        <w:t xml:space="preserve"> d)</w:t>
      </w:r>
      <w:r w:rsidRPr="000F510C">
        <w:rPr>
          <w:rFonts w:ascii="Times New Roman" w:eastAsia="Calibri" w:hAnsi="Times New Roman" w:cs="Times New Roman"/>
          <w:sz w:val="24"/>
          <w:szCs w:val="24"/>
          <w:lang w:val="vi-VN"/>
        </w:rPr>
        <w:t xml:space="preserve"> Kết quả thí nghiệm chứng tỏ kiểu hình của tính trạng chiều cao được xét là kết quả tương tác giữa kiểu gene và môi trường.</w:t>
      </w:r>
    </w:p>
    <w:p w14:paraId="2A1EE9AD" w14:textId="77777777" w:rsidR="000F510C" w:rsidRPr="000F510C" w:rsidRDefault="000F510C" w:rsidP="000F510C">
      <w:pPr>
        <w:spacing w:after="0" w:line="240" w:lineRule="auto"/>
        <w:jc w:val="both"/>
        <w:rPr>
          <w:rFonts w:ascii="Times New Roman" w:eastAsia="Calibri" w:hAnsi="Times New Roman" w:cs="Times New Roman"/>
          <w:b/>
          <w:bCs/>
          <w:sz w:val="24"/>
          <w:szCs w:val="24"/>
          <w:lang w:val="vi-VN"/>
        </w:rPr>
      </w:pPr>
      <w:r w:rsidRPr="000F510C">
        <w:rPr>
          <w:rFonts w:ascii="Times New Roman" w:eastAsia="Calibri" w:hAnsi="Times New Roman" w:cs="Times New Roman"/>
          <w:b/>
          <w:bCs/>
          <w:sz w:val="24"/>
          <w:szCs w:val="24"/>
          <w:lang w:val="vi-VN"/>
        </w:rPr>
        <w:t>Đáp án: ĐSSĐ</w:t>
      </w:r>
    </w:p>
    <w:p w14:paraId="7EF75B0D" w14:textId="77777777" w:rsidR="000F510C" w:rsidRPr="000F510C" w:rsidRDefault="000F510C" w:rsidP="000F510C">
      <w:pPr>
        <w:spacing w:after="0" w:line="240" w:lineRule="auto"/>
        <w:rPr>
          <w:rFonts w:ascii="Times New Roman" w:eastAsia="Times New Roman" w:hAnsi="Times New Roman" w:cs="Times New Roman"/>
          <w:b/>
          <w:sz w:val="24"/>
          <w:szCs w:val="24"/>
          <w:lang w:val="vi-VN"/>
        </w:rPr>
      </w:pPr>
      <w:r w:rsidRPr="000F510C">
        <w:rPr>
          <w:rFonts w:ascii="Times New Roman" w:eastAsia="Times New Roman" w:hAnsi="Times New Roman" w:cs="Times New Roman"/>
          <w:b/>
          <w:sz w:val="24"/>
          <w:szCs w:val="24"/>
          <w:lang w:val="vi-VN"/>
        </w:rPr>
        <w:t>HD</w:t>
      </w:r>
    </w:p>
    <w:p w14:paraId="726CED51" w14:textId="77777777" w:rsidR="000F510C" w:rsidRPr="000F510C" w:rsidRDefault="000F510C" w:rsidP="000F510C">
      <w:pPr>
        <w:spacing w:after="0" w:line="240" w:lineRule="auto"/>
        <w:rPr>
          <w:rFonts w:ascii="Times New Roman" w:eastAsia="Times New Roman" w:hAnsi="Times New Roman" w:cs="Times New Roman"/>
          <w:sz w:val="24"/>
          <w:szCs w:val="24"/>
          <w:lang w:val="vi-VN"/>
        </w:rPr>
      </w:pPr>
      <w:r w:rsidRPr="000F510C">
        <w:rPr>
          <w:rFonts w:ascii="Times New Roman" w:eastAsia="Times New Roman" w:hAnsi="Times New Roman" w:cs="Times New Roman"/>
          <w:b/>
          <w:sz w:val="24"/>
          <w:szCs w:val="24"/>
          <w:lang w:val="vi-VN"/>
        </w:rPr>
        <w:t>a)</w:t>
      </w:r>
      <w:r w:rsidRPr="000F510C">
        <w:rPr>
          <w:rFonts w:ascii="Times New Roman" w:eastAsia="Times New Roman" w:hAnsi="Times New Roman" w:cs="Times New Roman"/>
          <w:sz w:val="24"/>
          <w:szCs w:val="24"/>
          <w:lang w:val="vi-VN"/>
        </w:rPr>
        <w:t xml:space="preserve"> Đúng vì có sự thay đổi KG tương ứng với môi trường.</w:t>
      </w:r>
    </w:p>
    <w:p w14:paraId="57D93655" w14:textId="77777777" w:rsidR="000F510C" w:rsidRPr="000F510C" w:rsidRDefault="000F510C" w:rsidP="000F510C">
      <w:pPr>
        <w:spacing w:after="0" w:line="240" w:lineRule="auto"/>
        <w:rPr>
          <w:rFonts w:ascii="Times New Roman" w:eastAsia="Times New Roman" w:hAnsi="Times New Roman" w:cs="Times New Roman"/>
          <w:sz w:val="24"/>
          <w:szCs w:val="24"/>
          <w:lang w:val="vi-VN"/>
        </w:rPr>
      </w:pPr>
      <w:r w:rsidRPr="000F510C">
        <w:rPr>
          <w:rFonts w:ascii="Times New Roman" w:eastAsia="Times New Roman" w:hAnsi="Times New Roman" w:cs="Times New Roman"/>
          <w:b/>
          <w:sz w:val="24"/>
          <w:szCs w:val="24"/>
          <w:lang w:val="vi-VN"/>
        </w:rPr>
        <w:t>b)</w:t>
      </w:r>
      <w:r w:rsidRPr="000F510C">
        <w:rPr>
          <w:rFonts w:ascii="Times New Roman" w:eastAsia="Times New Roman" w:hAnsi="Times New Roman" w:cs="Times New Roman"/>
          <w:sz w:val="24"/>
          <w:szCs w:val="24"/>
          <w:lang w:val="vi-VN"/>
        </w:rPr>
        <w:t xml:space="preserve"> Sai vì có kiểu gene khác nhau.</w:t>
      </w:r>
    </w:p>
    <w:p w14:paraId="43064919" w14:textId="77777777" w:rsidR="000F510C" w:rsidRPr="000F510C" w:rsidRDefault="000F510C" w:rsidP="000F510C">
      <w:pPr>
        <w:spacing w:after="0" w:line="240" w:lineRule="auto"/>
        <w:rPr>
          <w:rFonts w:ascii="Times New Roman" w:eastAsia="Times New Roman" w:hAnsi="Times New Roman" w:cs="Times New Roman"/>
          <w:sz w:val="24"/>
          <w:szCs w:val="24"/>
          <w:lang w:val="vi-VN"/>
        </w:rPr>
      </w:pPr>
      <w:r w:rsidRPr="000F510C">
        <w:rPr>
          <w:rFonts w:ascii="Times New Roman" w:eastAsia="Times New Roman" w:hAnsi="Times New Roman" w:cs="Times New Roman"/>
          <w:b/>
          <w:sz w:val="24"/>
          <w:szCs w:val="24"/>
          <w:lang w:val="vi-VN"/>
        </w:rPr>
        <w:t>c)</w:t>
      </w:r>
      <w:r w:rsidRPr="000F510C">
        <w:rPr>
          <w:rFonts w:ascii="Times New Roman" w:eastAsia="Times New Roman" w:hAnsi="Times New Roman" w:cs="Times New Roman"/>
          <w:sz w:val="24"/>
          <w:szCs w:val="24"/>
          <w:lang w:val="vi-VN"/>
        </w:rPr>
        <w:t xml:space="preserve"> Sai vì mức phản ứng là tập hợp các kiểu hình của cùng một kiểu gene.</w:t>
      </w:r>
    </w:p>
    <w:p w14:paraId="632F2556" w14:textId="77777777" w:rsidR="000F510C" w:rsidRPr="000F510C" w:rsidRDefault="000F510C" w:rsidP="000F510C">
      <w:pPr>
        <w:spacing w:after="0" w:line="240" w:lineRule="auto"/>
        <w:rPr>
          <w:rFonts w:ascii="Times New Roman" w:eastAsia="Times New Roman" w:hAnsi="Times New Roman" w:cs="Times New Roman"/>
          <w:b/>
          <w:bCs/>
          <w:sz w:val="24"/>
          <w:szCs w:val="24"/>
          <w:lang w:val="vi-VN"/>
        </w:rPr>
      </w:pPr>
      <w:r w:rsidRPr="000F510C">
        <w:rPr>
          <w:rFonts w:ascii="Times New Roman" w:eastAsia="Times New Roman" w:hAnsi="Times New Roman" w:cs="Times New Roman"/>
          <w:b/>
          <w:sz w:val="24"/>
          <w:szCs w:val="24"/>
          <w:lang w:val="vi-VN"/>
        </w:rPr>
        <w:t>d)</w:t>
      </w:r>
      <w:r w:rsidRPr="000F510C">
        <w:rPr>
          <w:rFonts w:ascii="Times New Roman" w:eastAsia="Times New Roman" w:hAnsi="Times New Roman" w:cs="Times New Roman"/>
          <w:sz w:val="24"/>
          <w:szCs w:val="24"/>
          <w:lang w:val="vi-VN"/>
        </w:rPr>
        <w:t xml:space="preserve"> Đúng.</w:t>
      </w:r>
    </w:p>
    <w:p w14:paraId="22B84B9B" w14:textId="77777777" w:rsidR="000F510C" w:rsidRPr="000F510C" w:rsidRDefault="000F510C" w:rsidP="000F510C">
      <w:pPr>
        <w:spacing w:after="0" w:line="240" w:lineRule="auto"/>
        <w:jc w:val="both"/>
        <w:rPr>
          <w:rFonts w:ascii="Times New Roman" w:eastAsia="Calibri" w:hAnsi="Times New Roman" w:cs="Times New Roman"/>
          <w:sz w:val="24"/>
          <w:szCs w:val="24"/>
          <w:lang w:val="vi-VN"/>
        </w:rPr>
      </w:pPr>
      <w:r w:rsidRPr="000F510C">
        <w:rPr>
          <w:rFonts w:ascii="Times New Roman" w:eastAsia="Calibri" w:hAnsi="Times New Roman" w:cs="Times New Roman"/>
          <w:b/>
          <w:sz w:val="24"/>
          <w:szCs w:val="24"/>
          <w:lang w:val="vi-VN"/>
        </w:rPr>
        <w:t>PHẦN III. Câu trắc nghiệm trả lời ngắn.</w:t>
      </w:r>
      <w:r w:rsidRPr="000F510C">
        <w:rPr>
          <w:rFonts w:ascii="Times New Roman" w:eastAsia="Calibri" w:hAnsi="Times New Roman" w:cs="Times New Roman"/>
          <w:sz w:val="24"/>
          <w:szCs w:val="24"/>
          <w:lang w:val="vi-VN"/>
        </w:rPr>
        <w:t xml:space="preserve"> Thí sinh trả lời từ câu 1 đến câu 6.</w:t>
      </w:r>
    </w:p>
    <w:p w14:paraId="0E4ADB90" w14:textId="48E0B112" w:rsidR="000F510C" w:rsidRPr="000F510C" w:rsidRDefault="000F510C" w:rsidP="000F510C">
      <w:pPr>
        <w:spacing w:after="0" w:line="240" w:lineRule="auto"/>
        <w:jc w:val="both"/>
        <w:rPr>
          <w:rFonts w:ascii="Times New Roman" w:eastAsia="Calibri" w:hAnsi="Times New Roman" w:cs="Times New Roman"/>
          <w:sz w:val="24"/>
          <w:szCs w:val="24"/>
          <w:lang w:val="vi-VN"/>
        </w:rPr>
      </w:pPr>
      <w:r w:rsidRPr="000F510C">
        <w:rPr>
          <w:rFonts w:ascii="Times New Roman" w:eastAsia="Calibri" w:hAnsi="Times New Roman" w:cs="Times New Roman"/>
          <w:b/>
          <w:bCs/>
          <w:sz w:val="24"/>
          <w:szCs w:val="24"/>
          <w:lang w:val="vi-VN"/>
        </w:rPr>
        <w:t xml:space="preserve">Câu </w:t>
      </w:r>
      <w:r w:rsidR="00BF3BA0" w:rsidRPr="00BF3BA0">
        <w:rPr>
          <w:rFonts w:ascii="Times New Roman" w:eastAsia="Calibri" w:hAnsi="Times New Roman" w:cs="Times New Roman"/>
          <w:b/>
          <w:bCs/>
          <w:sz w:val="24"/>
          <w:szCs w:val="24"/>
          <w:lang w:val="vi-VN"/>
        </w:rPr>
        <w:t>1</w:t>
      </w:r>
      <w:r w:rsidRPr="000F510C">
        <w:rPr>
          <w:rFonts w:ascii="Times New Roman" w:eastAsia="Calibri" w:hAnsi="Times New Roman" w:cs="Times New Roman"/>
          <w:b/>
          <w:bCs/>
          <w:sz w:val="24"/>
          <w:szCs w:val="24"/>
          <w:lang w:val="vi-VN"/>
        </w:rPr>
        <w:t xml:space="preserve">. </w:t>
      </w:r>
      <w:r w:rsidRPr="000F510C">
        <w:rPr>
          <w:rFonts w:ascii="Times New Roman" w:eastAsia="Calibri" w:hAnsi="Times New Roman" w:cs="Times New Roman"/>
          <w:sz w:val="24"/>
          <w:szCs w:val="24"/>
          <w:lang w:val="vi-VN"/>
        </w:rPr>
        <w:t xml:space="preserve"> </w:t>
      </w:r>
      <w:r w:rsidRPr="000F510C">
        <w:rPr>
          <w:rFonts w:ascii="Times New Roman" w:eastAsia="Calibri" w:hAnsi="Times New Roman" w:cs="Times New Roman"/>
          <w:b/>
          <w:bCs/>
          <w:sz w:val="24"/>
          <w:szCs w:val="24"/>
          <w:lang w:val="vi-VN"/>
        </w:rPr>
        <w:t>Hình 13</w:t>
      </w:r>
      <w:r w:rsidRPr="000F510C">
        <w:rPr>
          <w:rFonts w:ascii="Times New Roman" w:eastAsia="Calibri" w:hAnsi="Times New Roman" w:cs="Times New Roman"/>
          <w:sz w:val="24"/>
          <w:szCs w:val="24"/>
          <w:lang w:val="vi-VN"/>
        </w:rPr>
        <w:t xml:space="preserve"> mô tả một nhân tố tiến hóa P tác động vào quần thể theo thời gian. Hãy viết liền số thứ tự các phát biểu đúng từ bé đến lớn khi nói về nhân tố tiến hóa P?</w:t>
      </w:r>
    </w:p>
    <w:p w14:paraId="68D5CEC5" w14:textId="77777777" w:rsidR="000F510C" w:rsidRPr="000F510C" w:rsidRDefault="000F510C" w:rsidP="000F510C">
      <w:pPr>
        <w:spacing w:after="0" w:line="240" w:lineRule="auto"/>
        <w:rPr>
          <w:rFonts w:ascii="Times New Roman" w:eastAsia="Calibri" w:hAnsi="Times New Roman" w:cs="Times New Roman"/>
          <w:sz w:val="24"/>
          <w:szCs w:val="24"/>
          <w:lang w:val="vi-VN"/>
        </w:rPr>
      </w:pPr>
    </w:p>
    <w:p w14:paraId="6D6A42E4" w14:textId="77777777" w:rsidR="000F510C" w:rsidRPr="000F510C" w:rsidRDefault="000F510C" w:rsidP="000F510C">
      <w:pPr>
        <w:spacing w:after="0" w:line="240" w:lineRule="auto"/>
        <w:jc w:val="center"/>
        <w:rPr>
          <w:rFonts w:ascii="Times New Roman" w:eastAsia="Calibri" w:hAnsi="Times New Roman" w:cs="Times New Roman"/>
          <w:sz w:val="24"/>
          <w:szCs w:val="24"/>
        </w:rPr>
      </w:pPr>
      <w:r w:rsidRPr="000F510C">
        <w:rPr>
          <w:rFonts w:ascii="Times New Roman" w:eastAsia="Calibri" w:hAnsi="Times New Roman" w:cs="Times New Roman"/>
          <w:noProof/>
          <w:sz w:val="24"/>
          <w:szCs w:val="24"/>
        </w:rPr>
        <w:drawing>
          <wp:inline distT="0" distB="0" distL="0" distR="0" wp14:anchorId="027CAFED" wp14:editId="0475CC87">
            <wp:extent cx="4430395" cy="1562100"/>
            <wp:effectExtent l="0" t="0" r="8255" b="0"/>
            <wp:docPr id="1706161375" name="Picture 170616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466361" cy="1574781"/>
                    </a:xfrm>
                    <a:prstGeom prst="rect">
                      <a:avLst/>
                    </a:prstGeom>
                  </pic:spPr>
                </pic:pic>
              </a:graphicData>
            </a:graphic>
          </wp:inline>
        </w:drawing>
      </w:r>
    </w:p>
    <w:p w14:paraId="2095112D" w14:textId="77777777" w:rsidR="000F510C" w:rsidRPr="000F510C" w:rsidRDefault="000F510C" w:rsidP="000F510C">
      <w:pPr>
        <w:spacing w:after="0" w:line="240" w:lineRule="auto"/>
        <w:rPr>
          <w:rFonts w:ascii="Times New Roman" w:eastAsia="Calibri" w:hAnsi="Times New Roman" w:cs="Times New Roman"/>
          <w:sz w:val="24"/>
          <w:szCs w:val="24"/>
        </w:rPr>
      </w:pPr>
    </w:p>
    <w:p w14:paraId="11C0B801" w14:textId="77777777" w:rsidR="000F510C" w:rsidRPr="000F510C" w:rsidRDefault="000F510C" w:rsidP="000F510C">
      <w:pPr>
        <w:spacing w:after="0" w:line="240" w:lineRule="auto"/>
        <w:rPr>
          <w:rFonts w:ascii="Times New Roman" w:eastAsia="Calibri" w:hAnsi="Times New Roman" w:cs="Times New Roman"/>
          <w:sz w:val="24"/>
          <w:szCs w:val="24"/>
          <w:lang w:val="vi-VN"/>
        </w:rPr>
      </w:pPr>
      <w:r w:rsidRPr="000F510C">
        <w:rPr>
          <w:rFonts w:ascii="Times New Roman" w:eastAsia="Calibri" w:hAnsi="Times New Roman" w:cs="Times New Roman"/>
          <w:sz w:val="24"/>
          <w:szCs w:val="24"/>
        </w:rPr>
        <w:t>(</w:t>
      </w:r>
      <w:r w:rsidRPr="000F510C">
        <w:rPr>
          <w:rFonts w:ascii="Times New Roman" w:eastAsia="Calibri" w:hAnsi="Times New Roman" w:cs="Times New Roman"/>
          <w:sz w:val="24"/>
          <w:szCs w:val="24"/>
          <w:lang w:val="vi-VN"/>
        </w:rPr>
        <w:t>1</w:t>
      </w:r>
      <w:r w:rsidRPr="000F510C">
        <w:rPr>
          <w:rFonts w:ascii="Times New Roman" w:eastAsia="Calibri" w:hAnsi="Times New Roman" w:cs="Times New Roman"/>
          <w:sz w:val="24"/>
          <w:szCs w:val="24"/>
        </w:rPr>
        <w:t>)</w:t>
      </w:r>
      <w:r w:rsidRPr="000F510C">
        <w:rPr>
          <w:rFonts w:ascii="Times New Roman" w:eastAsia="Calibri" w:hAnsi="Times New Roman" w:cs="Times New Roman"/>
          <w:sz w:val="24"/>
          <w:szCs w:val="24"/>
          <w:lang w:val="vi-VN"/>
        </w:rPr>
        <w:t xml:space="preserve"> </w:t>
      </w:r>
      <w:r w:rsidRPr="000F510C">
        <w:rPr>
          <w:rFonts w:ascii="Times New Roman" w:eastAsia="Calibri" w:hAnsi="Times New Roman" w:cs="Times New Roman"/>
          <w:sz w:val="24"/>
          <w:szCs w:val="24"/>
        </w:rPr>
        <w:t>Nhân tố P có thể là giao phối không ngẫu nhiên</w:t>
      </w:r>
      <w:r w:rsidRPr="000F510C">
        <w:rPr>
          <w:rFonts w:ascii="Times New Roman" w:eastAsia="Calibri" w:hAnsi="Times New Roman" w:cs="Times New Roman"/>
          <w:sz w:val="24"/>
          <w:szCs w:val="24"/>
          <w:lang w:val="vi-VN"/>
        </w:rPr>
        <w:t>.</w:t>
      </w:r>
    </w:p>
    <w:p w14:paraId="295FAADF" w14:textId="77777777" w:rsidR="000F510C" w:rsidRPr="000F510C" w:rsidRDefault="000F510C" w:rsidP="000F510C">
      <w:pPr>
        <w:spacing w:after="0" w:line="240" w:lineRule="auto"/>
        <w:rPr>
          <w:rFonts w:ascii="Times New Roman" w:eastAsia="Calibri" w:hAnsi="Times New Roman" w:cs="Times New Roman"/>
          <w:kern w:val="2"/>
          <w:sz w:val="24"/>
          <w:szCs w:val="24"/>
          <w:lang w:val="vi-VN"/>
        </w:rPr>
      </w:pPr>
      <w:r w:rsidRPr="000F510C">
        <w:rPr>
          <w:rFonts w:ascii="Times New Roman" w:eastAsia="Calibri" w:hAnsi="Times New Roman" w:cs="Times New Roman"/>
          <w:sz w:val="24"/>
          <w:szCs w:val="24"/>
          <w:lang w:val="vi-VN"/>
        </w:rPr>
        <w:t>(2) Nhân tố P tác động trực tiếp lên kiểu hình và dẫn tới làm thay đổi tần số allele theo hướng tăng tần số allele có lợi, giảm tần số allele có hại cho sinh vật.</w:t>
      </w:r>
    </w:p>
    <w:p w14:paraId="562B02CE" w14:textId="77777777" w:rsidR="000F510C" w:rsidRPr="000F510C" w:rsidRDefault="000F510C" w:rsidP="000F510C">
      <w:pPr>
        <w:spacing w:after="0" w:line="240" w:lineRule="auto"/>
        <w:rPr>
          <w:rFonts w:ascii="Times New Roman" w:eastAsia="Calibri" w:hAnsi="Times New Roman" w:cs="Times New Roman"/>
          <w:kern w:val="2"/>
          <w:sz w:val="24"/>
          <w:szCs w:val="24"/>
          <w:lang w:val="vi-VN"/>
        </w:rPr>
      </w:pPr>
      <w:r w:rsidRPr="000F510C">
        <w:rPr>
          <w:rFonts w:ascii="Times New Roman" w:eastAsia="Calibri" w:hAnsi="Times New Roman" w:cs="Times New Roman"/>
          <w:sz w:val="24"/>
          <w:szCs w:val="24"/>
          <w:lang w:val="vi-VN"/>
        </w:rPr>
        <w:t>(3) Nhân tố P đã tác động lên quần thể theo hướng làm nghèo vốn gene.</w:t>
      </w:r>
    </w:p>
    <w:p w14:paraId="4B1771DA" w14:textId="77777777" w:rsidR="000F510C" w:rsidRPr="000F510C" w:rsidRDefault="000F510C" w:rsidP="000F510C">
      <w:pPr>
        <w:spacing w:after="0" w:line="240" w:lineRule="auto"/>
        <w:rPr>
          <w:rFonts w:ascii="Times New Roman" w:eastAsia="Calibri" w:hAnsi="Times New Roman" w:cs="Times New Roman"/>
          <w:sz w:val="24"/>
          <w:szCs w:val="24"/>
          <w:lang w:val="vi-VN"/>
        </w:rPr>
      </w:pPr>
      <w:r w:rsidRPr="000F510C">
        <w:rPr>
          <w:rFonts w:ascii="Times New Roman" w:eastAsia="Calibri" w:hAnsi="Times New Roman" w:cs="Times New Roman"/>
          <w:sz w:val="24"/>
          <w:szCs w:val="24"/>
          <w:lang w:val="vi-VN"/>
        </w:rPr>
        <w:t>(4) Nhân tố P có vai trò tạo ra và giữ lại các kiểu gene quy định kiểu hình thích nghi.</w:t>
      </w:r>
    </w:p>
    <w:p w14:paraId="5D7789F1" w14:textId="77777777" w:rsidR="000F510C" w:rsidRPr="000F510C" w:rsidRDefault="000F510C" w:rsidP="000F510C">
      <w:pPr>
        <w:spacing w:after="0" w:line="240" w:lineRule="auto"/>
        <w:rPr>
          <w:rFonts w:ascii="Times New Roman" w:eastAsia="Calibri" w:hAnsi="Times New Roman" w:cs="Times New Roman"/>
          <w:b/>
          <w:bCs/>
          <w:kern w:val="2"/>
          <w:sz w:val="24"/>
          <w:szCs w:val="24"/>
          <w:lang w:val="vi-VN"/>
        </w:rPr>
      </w:pPr>
      <w:r w:rsidRPr="000F510C">
        <w:rPr>
          <w:rFonts w:ascii="Times New Roman" w:eastAsia="Calibri" w:hAnsi="Times New Roman" w:cs="Times New Roman"/>
          <w:b/>
          <w:bCs/>
          <w:kern w:val="2"/>
          <w:sz w:val="24"/>
          <w:szCs w:val="24"/>
          <w:lang w:val="vi-VN"/>
        </w:rPr>
        <w:t>Đáp số 23</w:t>
      </w:r>
    </w:p>
    <w:p w14:paraId="4DF3C2E8" w14:textId="77777777" w:rsidR="000F510C" w:rsidRPr="000F510C" w:rsidRDefault="000F510C" w:rsidP="000F510C">
      <w:pPr>
        <w:spacing w:after="0" w:line="240" w:lineRule="auto"/>
        <w:rPr>
          <w:rFonts w:ascii="Times New Roman" w:eastAsia="Calibri" w:hAnsi="Times New Roman" w:cs="Times New Roman"/>
          <w:sz w:val="24"/>
          <w:szCs w:val="24"/>
          <w:lang w:val="vi-VN"/>
        </w:rPr>
      </w:pPr>
      <w:r w:rsidRPr="000F510C">
        <w:rPr>
          <w:rFonts w:ascii="Times New Roman" w:eastAsia="Calibri" w:hAnsi="Times New Roman" w:cs="Times New Roman"/>
          <w:sz w:val="24"/>
          <w:szCs w:val="24"/>
          <w:lang w:val="vi-VN"/>
        </w:rPr>
        <w:t>Ý (1) sai vì giao phối không ngẫu nhiên không làm thay đổi tần số allele, chỉ làm thay đổi thành phần kiểu gene theo hướng giảm dần kiểu gene dị hợp, tăng dần kiểu gene đồng hợp.</w:t>
      </w:r>
    </w:p>
    <w:p w14:paraId="1B892EC0" w14:textId="77777777" w:rsidR="000F510C" w:rsidRPr="000F510C" w:rsidRDefault="000F510C" w:rsidP="000F510C">
      <w:pPr>
        <w:spacing w:after="0" w:line="240" w:lineRule="auto"/>
        <w:rPr>
          <w:rFonts w:ascii="Times New Roman" w:eastAsia="Calibri" w:hAnsi="Times New Roman" w:cs="Times New Roman"/>
          <w:sz w:val="24"/>
          <w:szCs w:val="24"/>
          <w:lang w:val="vi-VN"/>
        </w:rPr>
      </w:pPr>
      <w:r w:rsidRPr="000F510C">
        <w:rPr>
          <w:rFonts w:ascii="Times New Roman" w:eastAsia="Calibri" w:hAnsi="Times New Roman" w:cs="Times New Roman"/>
          <w:sz w:val="24"/>
          <w:szCs w:val="24"/>
          <w:lang w:val="vi-VN"/>
        </w:rPr>
        <w:t xml:space="preserve"> (2) (3)  đúng vì dưới tác động của P qua nhiều thế hệ thì quần thể chỉ còn lại KG aa, cá thể có kiểu hình trội mang kiểu gene AA và Aa bị loại bỏ.</w:t>
      </w:r>
    </w:p>
    <w:p w14:paraId="78D347E0" w14:textId="77777777" w:rsidR="000F510C" w:rsidRPr="00056DD6" w:rsidRDefault="000F510C" w:rsidP="000F510C">
      <w:pPr>
        <w:spacing w:after="0" w:line="240" w:lineRule="auto"/>
        <w:rPr>
          <w:rFonts w:ascii="Times New Roman" w:eastAsia="Calibri" w:hAnsi="Times New Roman" w:cs="Times New Roman"/>
          <w:sz w:val="24"/>
          <w:szCs w:val="24"/>
          <w:lang w:val="vi-VN"/>
        </w:rPr>
      </w:pPr>
      <w:r w:rsidRPr="000F510C">
        <w:rPr>
          <w:rFonts w:ascii="Times New Roman" w:eastAsia="Calibri" w:hAnsi="Times New Roman" w:cs="Times New Roman"/>
          <w:sz w:val="24"/>
          <w:szCs w:val="24"/>
          <w:lang w:val="vi-VN"/>
        </w:rPr>
        <w:t>Ý (4) sai vì chọn lọc tự nhiên không có vai trò tạo ra mà chỉ có vai trò sàng lọc và giữ lại các kiểu gene quy định kiểu hình thích nghi.</w:t>
      </w:r>
    </w:p>
    <w:p w14:paraId="169FDEA6" w14:textId="5A80FB79" w:rsidR="00BF3BA0" w:rsidRPr="000F510C" w:rsidRDefault="00BF3BA0" w:rsidP="00BF3BA0">
      <w:pPr>
        <w:spacing w:after="0" w:line="240" w:lineRule="auto"/>
        <w:jc w:val="both"/>
        <w:rPr>
          <w:rFonts w:ascii="Times New Roman" w:eastAsia="Calibri" w:hAnsi="Times New Roman" w:cs="Times New Roman"/>
          <w:sz w:val="24"/>
          <w:szCs w:val="24"/>
          <w:lang w:val="vi-VN"/>
        </w:rPr>
      </w:pPr>
      <w:r w:rsidRPr="000F510C">
        <w:rPr>
          <w:rFonts w:ascii="Times New Roman" w:eastAsia="Calibri" w:hAnsi="Times New Roman" w:cs="Times New Roman"/>
          <w:b/>
          <w:bCs/>
          <w:sz w:val="24"/>
          <w:szCs w:val="24"/>
          <w:lang w:val="vi-VN"/>
        </w:rPr>
        <w:t xml:space="preserve">Câu </w:t>
      </w:r>
      <w:r w:rsidRPr="00056DD6">
        <w:rPr>
          <w:rFonts w:ascii="Times New Roman" w:eastAsia="Calibri" w:hAnsi="Times New Roman" w:cs="Times New Roman"/>
          <w:b/>
          <w:bCs/>
          <w:sz w:val="24"/>
          <w:szCs w:val="24"/>
          <w:lang w:val="vi-VN"/>
        </w:rPr>
        <w:t>2</w:t>
      </w:r>
      <w:r w:rsidRPr="000F510C">
        <w:rPr>
          <w:rFonts w:ascii="Times New Roman" w:eastAsia="Calibri" w:hAnsi="Times New Roman" w:cs="Times New Roman"/>
          <w:b/>
          <w:bCs/>
          <w:sz w:val="24"/>
          <w:szCs w:val="24"/>
          <w:lang w:val="vi-VN"/>
        </w:rPr>
        <w:t xml:space="preserve">. </w:t>
      </w:r>
      <w:r w:rsidRPr="000F510C">
        <w:rPr>
          <w:rFonts w:ascii="Times New Roman" w:eastAsia="Calibri" w:hAnsi="Times New Roman" w:cs="Times New Roman"/>
          <w:sz w:val="24"/>
          <w:szCs w:val="24"/>
          <w:lang w:val="vi-VN"/>
        </w:rPr>
        <w:t xml:space="preserve"> Cây hoa phấn (</w:t>
      </w:r>
      <w:r w:rsidRPr="000F510C">
        <w:rPr>
          <w:rFonts w:ascii="Times New Roman" w:eastAsia="Calibri" w:hAnsi="Times New Roman" w:cs="Times New Roman"/>
          <w:i/>
          <w:iCs/>
          <w:sz w:val="24"/>
          <w:szCs w:val="24"/>
          <w:lang w:val="vi-VN"/>
        </w:rPr>
        <w:t>Mirabilis Jalapa</w:t>
      </w:r>
      <w:r w:rsidRPr="000F510C">
        <w:rPr>
          <w:rFonts w:ascii="Times New Roman" w:eastAsia="Calibri" w:hAnsi="Times New Roman" w:cs="Times New Roman"/>
          <w:sz w:val="24"/>
          <w:szCs w:val="24"/>
          <w:lang w:val="vi-VN"/>
        </w:rPr>
        <w:t>) có các đốm lá xanh và trắng xen kẽ nhau. Một thí nghiệm lai đã được thực hiện giữa những bông hoa trên cành màu xanh, cành màu trắng hoặc cành đốm với hạt phấn từ các cành màu xanh, màu trắng hoặc cành đốm, kiểu hình của nhánh cây mang hạt phấn, kiểu hình nhánh cây mang bầu nhụy và kết quả lai được mô tả ở Bảng 4.</w:t>
      </w:r>
    </w:p>
    <w:p w14:paraId="0E2D525C" w14:textId="77777777" w:rsidR="00BF3BA0" w:rsidRPr="000F510C" w:rsidRDefault="00BF3BA0" w:rsidP="00BF3BA0">
      <w:pPr>
        <w:spacing w:after="0" w:line="240" w:lineRule="auto"/>
        <w:jc w:val="center"/>
        <w:rPr>
          <w:rFonts w:ascii="Times New Roman" w:eastAsia="Calibri" w:hAnsi="Times New Roman" w:cs="Times New Roman"/>
          <w:sz w:val="24"/>
          <w:szCs w:val="24"/>
        </w:rPr>
      </w:pPr>
      <w:r w:rsidRPr="000F510C">
        <w:rPr>
          <w:rFonts w:ascii="Times New Roman" w:eastAsia="Calibri" w:hAnsi="Times New Roman" w:cs="Times New Roman"/>
          <w:noProof/>
          <w:position w:val="-129"/>
          <w:sz w:val="24"/>
          <w:szCs w:val="24"/>
        </w:rPr>
        <w:drawing>
          <wp:inline distT="0" distB="0" distL="0" distR="0" wp14:anchorId="00F3F47D" wp14:editId="29F70028">
            <wp:extent cx="5926922" cy="2846567"/>
            <wp:effectExtent l="0" t="0" r="0" b="0"/>
            <wp:docPr id="10023" name="Picture 10023"/>
            <wp:cNvGraphicFramePr/>
            <a:graphic xmlns:a="http://schemas.openxmlformats.org/drawingml/2006/main">
              <a:graphicData uri="http://schemas.openxmlformats.org/drawingml/2006/picture">
                <pic:pic xmlns:pic="http://schemas.openxmlformats.org/drawingml/2006/picture">
                  <pic:nvPicPr>
                    <pic:cNvPr id="10024" name="Picture 100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97376" cy="2880405"/>
                    </a:xfrm>
                    <a:prstGeom prst="rect">
                      <a:avLst/>
                    </a:prstGeom>
                    <a:noFill/>
                  </pic:spPr>
                </pic:pic>
              </a:graphicData>
            </a:graphic>
          </wp:inline>
        </w:drawing>
      </w:r>
    </w:p>
    <w:p w14:paraId="7BBD54E8" w14:textId="77777777" w:rsidR="00BF3BA0" w:rsidRPr="000F510C" w:rsidRDefault="00BF3BA0" w:rsidP="00BF3BA0">
      <w:pPr>
        <w:spacing w:after="0" w:line="240" w:lineRule="auto"/>
        <w:jc w:val="both"/>
        <w:rPr>
          <w:rFonts w:ascii="Times New Roman" w:eastAsia="Calibri" w:hAnsi="Times New Roman" w:cs="Times New Roman"/>
          <w:sz w:val="24"/>
          <w:szCs w:val="24"/>
        </w:rPr>
      </w:pPr>
    </w:p>
    <w:p w14:paraId="296F3F0B" w14:textId="77777777" w:rsidR="00BF3BA0" w:rsidRPr="000F510C" w:rsidRDefault="00BF3BA0" w:rsidP="00BF3BA0">
      <w:pPr>
        <w:spacing w:after="0" w:line="240" w:lineRule="auto"/>
        <w:jc w:val="both"/>
        <w:rPr>
          <w:rFonts w:ascii="Times New Roman" w:eastAsia="Calibri" w:hAnsi="Times New Roman" w:cs="Times New Roman"/>
          <w:sz w:val="24"/>
          <w:szCs w:val="24"/>
        </w:rPr>
      </w:pPr>
      <w:r w:rsidRPr="000F510C">
        <w:rPr>
          <w:rFonts w:ascii="Times New Roman" w:eastAsia="Calibri" w:hAnsi="Times New Roman" w:cs="Times New Roman"/>
          <w:sz w:val="24"/>
          <w:szCs w:val="24"/>
        </w:rPr>
        <w:t xml:space="preserve">Cho các nhận định sau về sự di truyền </w:t>
      </w:r>
      <w:r w:rsidRPr="000F510C">
        <w:rPr>
          <w:rFonts w:ascii="Times New Roman" w:eastAsia="Calibri" w:hAnsi="Times New Roman" w:cs="Times New Roman"/>
          <w:sz w:val="24"/>
          <w:szCs w:val="24"/>
          <w:lang w:val="vi-VN"/>
        </w:rPr>
        <w:t>màu</w:t>
      </w:r>
      <w:r w:rsidRPr="000F510C">
        <w:rPr>
          <w:rFonts w:ascii="Times New Roman" w:eastAsia="Calibri" w:hAnsi="Times New Roman" w:cs="Times New Roman"/>
          <w:sz w:val="24"/>
          <w:szCs w:val="24"/>
        </w:rPr>
        <w:t xml:space="preserve"> lá ở cây hoa phấn:</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77"/>
      </w:tblGrid>
      <w:tr w:rsidR="00BF3BA0" w:rsidRPr="000F510C" w14:paraId="4096C3E1" w14:textId="77777777" w:rsidTr="00F56B55">
        <w:tc>
          <w:tcPr>
            <w:tcW w:w="0" w:type="auto"/>
          </w:tcPr>
          <w:p w14:paraId="2BD25F17" w14:textId="77777777" w:rsidR="00BF3BA0" w:rsidRPr="000F510C" w:rsidRDefault="00BF3BA0" w:rsidP="00F56B55">
            <w:pPr>
              <w:jc w:val="both"/>
              <w:rPr>
                <w:rFonts w:ascii="Times New Roman" w:hAnsi="Times New Roman" w:cs="Times New Roman"/>
                <w:sz w:val="24"/>
                <w:szCs w:val="24"/>
              </w:rPr>
            </w:pPr>
            <w:r w:rsidRPr="000F510C">
              <w:rPr>
                <w:rFonts w:ascii="Times New Roman" w:hAnsi="Times New Roman" w:cs="Times New Roman"/>
                <w:sz w:val="24"/>
                <w:szCs w:val="24"/>
              </w:rPr>
              <w:t xml:space="preserve"> </w:t>
            </w:r>
            <w:r w:rsidRPr="000F510C">
              <w:rPr>
                <w:rFonts w:ascii="Times New Roman" w:hAnsi="Times New Roman" w:cs="Times New Roman"/>
                <w:sz w:val="24"/>
                <w:szCs w:val="24"/>
                <w:lang w:val="vi-VN"/>
              </w:rPr>
              <w:t>(</w:t>
            </w:r>
            <w:r w:rsidRPr="000F510C">
              <w:rPr>
                <w:rFonts w:ascii="Times New Roman" w:hAnsi="Times New Roman" w:cs="Times New Roman"/>
                <w:b/>
                <w:bCs/>
                <w:sz w:val="24"/>
                <w:szCs w:val="24"/>
              </w:rPr>
              <w:t xml:space="preserve">1) </w:t>
            </w:r>
            <w:r w:rsidRPr="000F510C">
              <w:rPr>
                <w:rFonts w:ascii="Times New Roman" w:hAnsi="Times New Roman" w:cs="Times New Roman"/>
                <w:sz w:val="24"/>
                <w:szCs w:val="24"/>
              </w:rPr>
              <w:t xml:space="preserve">Tính trạng màu lá di truyền theo dòng mẹ.  </w:t>
            </w:r>
          </w:p>
        </w:tc>
      </w:tr>
      <w:tr w:rsidR="00BF3BA0" w:rsidRPr="000F510C" w14:paraId="67FAAFA4" w14:textId="77777777" w:rsidTr="00F56B55">
        <w:tc>
          <w:tcPr>
            <w:tcW w:w="0" w:type="auto"/>
          </w:tcPr>
          <w:p w14:paraId="72E5765C" w14:textId="77777777" w:rsidR="00BF3BA0" w:rsidRPr="000F510C" w:rsidRDefault="00BF3BA0" w:rsidP="00F56B55">
            <w:pPr>
              <w:jc w:val="both"/>
              <w:rPr>
                <w:rFonts w:ascii="Times New Roman" w:hAnsi="Times New Roman" w:cs="Times New Roman"/>
                <w:sz w:val="24"/>
                <w:szCs w:val="24"/>
              </w:rPr>
            </w:pPr>
            <w:r w:rsidRPr="000F510C">
              <w:rPr>
                <w:rFonts w:ascii="Times New Roman" w:hAnsi="Times New Roman" w:cs="Times New Roman"/>
                <w:sz w:val="24"/>
                <w:szCs w:val="24"/>
              </w:rPr>
              <w:t xml:space="preserve"> </w:t>
            </w:r>
            <w:r w:rsidRPr="000F510C">
              <w:rPr>
                <w:rFonts w:ascii="Times New Roman" w:hAnsi="Times New Roman" w:cs="Times New Roman"/>
                <w:sz w:val="24"/>
                <w:szCs w:val="24"/>
                <w:lang w:val="vi-VN"/>
              </w:rPr>
              <w:t>(</w:t>
            </w:r>
            <w:r w:rsidRPr="000F510C">
              <w:rPr>
                <w:rFonts w:ascii="Times New Roman" w:hAnsi="Times New Roman" w:cs="Times New Roman"/>
                <w:b/>
                <w:bCs/>
                <w:sz w:val="24"/>
                <w:szCs w:val="24"/>
              </w:rPr>
              <w:t xml:space="preserve">2) </w:t>
            </w:r>
            <w:r w:rsidRPr="000F510C">
              <w:rPr>
                <w:rFonts w:ascii="Times New Roman" w:hAnsi="Times New Roman" w:cs="Times New Roman"/>
                <w:sz w:val="24"/>
                <w:szCs w:val="24"/>
              </w:rPr>
              <w:t>Hợp tử tạo thành nhận allele quy định màu lá từ tế bào chất của giao tử cái.</w:t>
            </w:r>
          </w:p>
        </w:tc>
      </w:tr>
      <w:tr w:rsidR="00BF3BA0" w:rsidRPr="000F510C" w14:paraId="4F374B8A" w14:textId="77777777" w:rsidTr="00F56B55">
        <w:tc>
          <w:tcPr>
            <w:tcW w:w="0" w:type="auto"/>
          </w:tcPr>
          <w:p w14:paraId="1731091D" w14:textId="77777777" w:rsidR="00BF3BA0" w:rsidRPr="000F510C" w:rsidRDefault="00BF3BA0" w:rsidP="00F56B55">
            <w:pPr>
              <w:jc w:val="both"/>
              <w:rPr>
                <w:rFonts w:ascii="Times New Roman" w:hAnsi="Times New Roman" w:cs="Times New Roman"/>
                <w:sz w:val="24"/>
                <w:szCs w:val="24"/>
              </w:rPr>
            </w:pPr>
            <w:r w:rsidRPr="000F510C">
              <w:rPr>
                <w:rFonts w:ascii="Times New Roman" w:hAnsi="Times New Roman" w:cs="Times New Roman"/>
                <w:sz w:val="24"/>
                <w:szCs w:val="24"/>
              </w:rPr>
              <w:t xml:space="preserve"> </w:t>
            </w:r>
            <w:r w:rsidRPr="000F510C">
              <w:rPr>
                <w:rFonts w:ascii="Times New Roman" w:hAnsi="Times New Roman" w:cs="Times New Roman"/>
                <w:sz w:val="24"/>
                <w:szCs w:val="24"/>
                <w:lang w:val="vi-VN"/>
              </w:rPr>
              <w:t>(</w:t>
            </w:r>
            <w:r w:rsidRPr="000F510C">
              <w:rPr>
                <w:rFonts w:ascii="Times New Roman" w:hAnsi="Times New Roman" w:cs="Times New Roman"/>
                <w:b/>
                <w:bCs/>
                <w:sz w:val="24"/>
                <w:szCs w:val="24"/>
              </w:rPr>
              <w:t xml:space="preserve">3) </w:t>
            </w:r>
            <w:r w:rsidRPr="000F510C">
              <w:rPr>
                <w:rFonts w:ascii="Times New Roman" w:hAnsi="Times New Roman" w:cs="Times New Roman"/>
                <w:sz w:val="24"/>
                <w:szCs w:val="24"/>
              </w:rPr>
              <w:t xml:space="preserve">Trên một cây hoa phấn đốm có thể có nhiều màu lá khác nhau.  </w:t>
            </w:r>
          </w:p>
        </w:tc>
      </w:tr>
      <w:tr w:rsidR="00BF3BA0" w:rsidRPr="00056DD6" w14:paraId="6D3B2D35" w14:textId="77777777" w:rsidTr="00F56B55">
        <w:tc>
          <w:tcPr>
            <w:tcW w:w="0" w:type="auto"/>
          </w:tcPr>
          <w:p w14:paraId="1759DB35" w14:textId="77777777" w:rsidR="00BF3BA0" w:rsidRPr="000F510C" w:rsidRDefault="00BF3BA0" w:rsidP="00F56B55">
            <w:pPr>
              <w:jc w:val="both"/>
              <w:rPr>
                <w:rFonts w:ascii="Times New Roman" w:hAnsi="Times New Roman" w:cs="Times New Roman"/>
                <w:sz w:val="24"/>
                <w:szCs w:val="24"/>
                <w:lang w:val="vi-VN"/>
              </w:rPr>
            </w:pPr>
            <w:r w:rsidRPr="000F510C">
              <w:rPr>
                <w:rFonts w:ascii="Times New Roman" w:hAnsi="Times New Roman" w:cs="Times New Roman"/>
                <w:sz w:val="24"/>
                <w:szCs w:val="24"/>
                <w:lang w:val="vi-VN"/>
              </w:rPr>
              <w:t xml:space="preserve"> (</w:t>
            </w:r>
            <w:r w:rsidRPr="000F510C">
              <w:rPr>
                <w:rFonts w:ascii="Times New Roman" w:hAnsi="Times New Roman" w:cs="Times New Roman"/>
                <w:b/>
                <w:bCs/>
                <w:sz w:val="24"/>
                <w:szCs w:val="24"/>
                <w:lang w:val="vi-VN"/>
              </w:rPr>
              <w:t>4)</w:t>
            </w:r>
            <w:r w:rsidRPr="000F510C">
              <w:rPr>
                <w:rFonts w:ascii="Times New Roman" w:hAnsi="Times New Roman" w:cs="Times New Roman"/>
                <w:sz w:val="24"/>
                <w:szCs w:val="24"/>
                <w:lang w:val="vi-VN"/>
              </w:rPr>
              <w:t xml:space="preserve"> Trong tế bào chất của tế bào cây lá đốm tồn tại cả allele bình thường và allele đột biến trong lục lạp </w:t>
            </w:r>
          </w:p>
        </w:tc>
      </w:tr>
    </w:tbl>
    <w:p w14:paraId="124249DC" w14:textId="110EB019" w:rsidR="00BF3BA0" w:rsidRPr="000F510C" w:rsidRDefault="00C86779" w:rsidP="00BF3BA0">
      <w:pPr>
        <w:spacing w:after="0" w:line="240" w:lineRule="auto"/>
        <w:jc w:val="both"/>
        <w:rPr>
          <w:rFonts w:ascii="Times New Roman" w:eastAsia="Calibri" w:hAnsi="Times New Roman" w:cs="Times New Roman"/>
          <w:sz w:val="24"/>
          <w:szCs w:val="24"/>
          <w:lang w:val="vi-VN"/>
        </w:rPr>
      </w:pPr>
      <w:r w:rsidRPr="00C86779">
        <w:rPr>
          <w:rFonts w:ascii="Times New Roman" w:eastAsia="Calibri" w:hAnsi="Times New Roman" w:cs="Times New Roman"/>
          <w:sz w:val="24"/>
          <w:szCs w:val="24"/>
          <w:lang w:val="vi-VN"/>
        </w:rPr>
        <w:t>Có bao nhiêu nhận định đúng</w:t>
      </w:r>
      <w:r w:rsidR="00BF3BA0" w:rsidRPr="000F510C">
        <w:rPr>
          <w:rFonts w:ascii="Times New Roman" w:eastAsia="Calibri" w:hAnsi="Times New Roman" w:cs="Times New Roman"/>
          <w:sz w:val="24"/>
          <w:szCs w:val="24"/>
          <w:lang w:val="vi-VN"/>
        </w:rPr>
        <w:t>?</w:t>
      </w:r>
    </w:p>
    <w:p w14:paraId="14183D4A" w14:textId="70FDD166" w:rsidR="00BF3BA0" w:rsidRPr="00C86779" w:rsidRDefault="00BF3BA0" w:rsidP="00BF3BA0">
      <w:pPr>
        <w:spacing w:after="0" w:line="240" w:lineRule="auto"/>
        <w:jc w:val="both"/>
        <w:rPr>
          <w:rFonts w:ascii="Times New Roman" w:eastAsia="Calibri" w:hAnsi="Times New Roman" w:cs="Times New Roman"/>
          <w:b/>
          <w:bCs/>
          <w:sz w:val="24"/>
          <w:szCs w:val="24"/>
        </w:rPr>
      </w:pPr>
      <w:r w:rsidRPr="000F510C">
        <w:rPr>
          <w:rFonts w:ascii="Times New Roman" w:eastAsia="Calibri" w:hAnsi="Times New Roman" w:cs="Times New Roman"/>
          <w:b/>
          <w:bCs/>
          <w:sz w:val="24"/>
          <w:szCs w:val="24"/>
          <w:lang w:val="vi-VN"/>
        </w:rPr>
        <w:t xml:space="preserve">Đáp án: </w:t>
      </w:r>
      <w:r w:rsidR="00C86779">
        <w:rPr>
          <w:rFonts w:ascii="Times New Roman" w:eastAsia="Calibri" w:hAnsi="Times New Roman" w:cs="Times New Roman"/>
          <w:b/>
          <w:bCs/>
          <w:sz w:val="24"/>
          <w:szCs w:val="24"/>
        </w:rPr>
        <w:t>4</w:t>
      </w:r>
    </w:p>
    <w:p w14:paraId="387FB718" w14:textId="77777777" w:rsidR="00BF3BA0" w:rsidRPr="00056DD6" w:rsidRDefault="00BF3BA0" w:rsidP="000F510C">
      <w:pPr>
        <w:spacing w:after="0" w:line="240" w:lineRule="auto"/>
        <w:rPr>
          <w:rFonts w:ascii="Times New Roman" w:eastAsia="Calibri" w:hAnsi="Times New Roman" w:cs="Times New Roman"/>
          <w:sz w:val="24"/>
          <w:szCs w:val="24"/>
          <w:lang w:val="vi-VN"/>
        </w:rPr>
      </w:pPr>
    </w:p>
    <w:p w14:paraId="5C794B31" w14:textId="77777777" w:rsidR="000F510C" w:rsidRPr="000F510C" w:rsidRDefault="000F510C" w:rsidP="000F510C">
      <w:pPr>
        <w:spacing w:after="0" w:line="240" w:lineRule="auto"/>
        <w:jc w:val="both"/>
        <w:rPr>
          <w:rFonts w:ascii="Times New Roman" w:eastAsia="Calibri" w:hAnsi="Times New Roman" w:cs="Times New Roman"/>
          <w:sz w:val="24"/>
          <w:szCs w:val="24"/>
          <w:lang w:val="vi-VN"/>
        </w:rPr>
      </w:pPr>
      <w:r w:rsidRPr="000F510C">
        <w:rPr>
          <w:rFonts w:ascii="Times New Roman" w:eastAsia="Calibri" w:hAnsi="Times New Roman" w:cs="Times New Roman"/>
          <w:b/>
          <w:bCs/>
          <w:sz w:val="24"/>
          <w:szCs w:val="24"/>
          <w:lang w:val="vi-VN"/>
        </w:rPr>
        <w:lastRenderedPageBreak/>
        <w:t xml:space="preserve">Câu 3. </w:t>
      </w:r>
      <w:r w:rsidRPr="000F510C">
        <w:rPr>
          <w:rFonts w:ascii="Times New Roman" w:eastAsia="Calibri" w:hAnsi="Times New Roman" w:cs="Times New Roman"/>
          <w:sz w:val="24"/>
          <w:szCs w:val="24"/>
          <w:lang w:val="vi-VN"/>
        </w:rPr>
        <w:t xml:space="preserve"> Cho các phân tử sinh học sau: DNA, Protein, tRNA, rRNA, mRNA, Lipid. Có bao nhiêu phân tử là sản phẩm của quá trình phiên mã?</w:t>
      </w:r>
    </w:p>
    <w:p w14:paraId="34468984" w14:textId="77777777" w:rsidR="000F510C" w:rsidRPr="000F510C" w:rsidRDefault="000F510C" w:rsidP="000F510C">
      <w:pPr>
        <w:spacing w:after="0" w:line="240" w:lineRule="auto"/>
        <w:jc w:val="both"/>
        <w:rPr>
          <w:rFonts w:ascii="Times New Roman" w:eastAsia="Times New Roman" w:hAnsi="Times New Roman" w:cs="Times New Roman"/>
          <w:b/>
          <w:bCs/>
          <w:sz w:val="24"/>
          <w:szCs w:val="24"/>
          <w:lang w:val="vi-VN"/>
        </w:rPr>
      </w:pPr>
      <w:r w:rsidRPr="000F510C">
        <w:rPr>
          <w:rFonts w:ascii="Times New Roman" w:eastAsia="Calibri" w:hAnsi="Times New Roman" w:cs="Times New Roman"/>
          <w:b/>
          <w:bCs/>
          <w:noProof/>
          <w:sz w:val="24"/>
          <w:szCs w:val="24"/>
          <w:lang w:val="vi-VN"/>
        </w:rPr>
        <w:t xml:space="preserve">Đáp án:  </w:t>
      </w:r>
      <w:r w:rsidRPr="000F510C">
        <w:rPr>
          <w:rFonts w:ascii="Times New Roman" w:eastAsia="Times New Roman" w:hAnsi="Times New Roman" w:cs="Times New Roman"/>
          <w:b/>
          <w:bCs/>
          <w:sz w:val="24"/>
          <w:szCs w:val="24"/>
          <w:lang w:val="vi-VN"/>
        </w:rPr>
        <w:t>3</w:t>
      </w:r>
    </w:p>
    <w:p w14:paraId="11166A51" w14:textId="77777777" w:rsidR="000F510C" w:rsidRPr="000F510C" w:rsidRDefault="000F510C" w:rsidP="000F510C">
      <w:pPr>
        <w:spacing w:after="0" w:line="240" w:lineRule="auto"/>
        <w:jc w:val="both"/>
        <w:rPr>
          <w:rFonts w:ascii="Times New Roman" w:eastAsia="Times New Roman" w:hAnsi="Times New Roman" w:cs="Times New Roman"/>
          <w:b/>
          <w:bCs/>
          <w:sz w:val="24"/>
          <w:szCs w:val="24"/>
          <w:lang w:val="vi-VN"/>
        </w:rPr>
      </w:pPr>
      <w:r w:rsidRPr="000F510C">
        <w:rPr>
          <w:rFonts w:ascii="Times New Roman" w:eastAsia="Times New Roman" w:hAnsi="Times New Roman" w:cs="Times New Roman"/>
          <w:sz w:val="24"/>
          <w:szCs w:val="24"/>
          <w:lang w:val="vi-VN"/>
        </w:rPr>
        <w:t>Gồm:</w:t>
      </w:r>
      <w:r w:rsidRPr="000F510C">
        <w:rPr>
          <w:rFonts w:ascii="Times New Roman" w:eastAsia="Times New Roman" w:hAnsi="Times New Roman" w:cs="Times New Roman"/>
          <w:b/>
          <w:bCs/>
          <w:sz w:val="24"/>
          <w:szCs w:val="24"/>
          <w:lang w:val="vi-VN"/>
        </w:rPr>
        <w:t xml:space="preserve">  </w:t>
      </w:r>
      <w:r w:rsidRPr="000F510C">
        <w:rPr>
          <w:rFonts w:ascii="Times New Roman" w:eastAsia="Calibri" w:hAnsi="Times New Roman" w:cs="Times New Roman"/>
          <w:sz w:val="24"/>
          <w:szCs w:val="24"/>
          <w:lang w:val="vi-VN"/>
        </w:rPr>
        <w:t>tRNA, rRNA, mRNA</w:t>
      </w:r>
    </w:p>
    <w:p w14:paraId="23F96557" w14:textId="77777777" w:rsidR="000F510C" w:rsidRPr="000F510C" w:rsidRDefault="000F510C" w:rsidP="000F510C">
      <w:pPr>
        <w:spacing w:after="0" w:line="240" w:lineRule="auto"/>
        <w:jc w:val="both"/>
        <w:rPr>
          <w:rFonts w:ascii="Times New Roman" w:eastAsia="Calibri" w:hAnsi="Times New Roman" w:cs="Times New Roman"/>
          <w:noProof/>
          <w:sz w:val="24"/>
          <w:szCs w:val="24"/>
          <w:lang w:val="vi-VN"/>
        </w:rPr>
      </w:pPr>
      <w:r w:rsidRPr="000F510C">
        <w:rPr>
          <w:rFonts w:ascii="Times New Roman" w:eastAsia="Calibri" w:hAnsi="Times New Roman" w:cs="Times New Roman"/>
          <w:b/>
          <w:bCs/>
          <w:sz w:val="24"/>
          <w:szCs w:val="24"/>
          <w:lang w:val="vi-VN"/>
        </w:rPr>
        <w:t xml:space="preserve">Câu 4. </w:t>
      </w:r>
      <w:r w:rsidRPr="000F510C">
        <w:rPr>
          <w:rFonts w:ascii="Times New Roman" w:eastAsia="Calibri" w:hAnsi="Times New Roman" w:cs="Times New Roman"/>
          <w:sz w:val="24"/>
          <w:szCs w:val="24"/>
          <w:lang w:val="vi-VN"/>
        </w:rPr>
        <w:t xml:space="preserve"> </w:t>
      </w:r>
      <w:r w:rsidRPr="000F510C">
        <w:rPr>
          <w:rFonts w:ascii="Times New Roman" w:eastAsia="Calibri" w:hAnsi="Times New Roman" w:cs="Times New Roman"/>
          <w:noProof/>
          <w:sz w:val="24"/>
          <w:szCs w:val="24"/>
          <w:lang w:val="vi-VN"/>
        </w:rPr>
        <w:t>Các nhà sinh thái học đã tiến hành nghiên cứu về diễn thế ở vùng đất đá còn lại sau khi sông băng đi qua ở vịnh Glacier ở vùng Đông Nam Alaska, nơi sông băng đi qua trên phạm vi dài hơn 100 km từ năm 1760. Nghiên cứu sự phát triển của các quần xã thực vật trên băng tích (vùng đất đá sau khi sông băng tràn qua), người ta đã ghi lại thông tin các giai đoạn khác nhau của diễn thế sinh thái:</w:t>
      </w:r>
    </w:p>
    <w:p w14:paraId="31B1921F" w14:textId="77777777" w:rsidR="000F510C" w:rsidRPr="000F510C" w:rsidRDefault="000F510C" w:rsidP="000F510C">
      <w:pPr>
        <w:spacing w:after="0" w:line="240" w:lineRule="auto"/>
        <w:ind w:firstLine="360"/>
        <w:jc w:val="both"/>
        <w:rPr>
          <w:rFonts w:ascii="Times New Roman" w:eastAsia="Calibri" w:hAnsi="Times New Roman" w:cs="Times New Roman"/>
          <w:noProof/>
          <w:sz w:val="24"/>
          <w:szCs w:val="24"/>
          <w:lang w:val="vi-VN"/>
        </w:rPr>
      </w:pPr>
      <w:r w:rsidRPr="000F510C">
        <w:rPr>
          <w:rFonts w:ascii="Times New Roman" w:eastAsia="Calibri" w:hAnsi="Times New Roman" w:cs="Times New Roman"/>
          <w:noProof/>
          <w:sz w:val="24"/>
          <w:szCs w:val="24"/>
          <w:lang w:val="vi-VN"/>
        </w:rPr>
        <w:t xml:space="preserve">1. Loài cây bụi </w:t>
      </w:r>
      <w:r w:rsidRPr="000F510C">
        <w:rPr>
          <w:rFonts w:ascii="Times New Roman" w:eastAsia="Calibri" w:hAnsi="Times New Roman" w:cs="Times New Roman"/>
          <w:i/>
          <w:noProof/>
          <w:sz w:val="24"/>
          <w:szCs w:val="24"/>
          <w:lang w:val="vi-VN"/>
        </w:rPr>
        <w:t>Dryas</w:t>
      </w:r>
      <w:r w:rsidRPr="000F510C">
        <w:rPr>
          <w:rFonts w:ascii="Times New Roman" w:eastAsia="Calibri" w:hAnsi="Times New Roman" w:cs="Times New Roman"/>
          <w:noProof/>
          <w:sz w:val="24"/>
          <w:szCs w:val="24"/>
          <w:lang w:val="vi-VN"/>
        </w:rPr>
        <w:t xml:space="preserve"> chiếm ưu thế trong quần xã.</w:t>
      </w:r>
    </w:p>
    <w:p w14:paraId="043F8F19" w14:textId="77777777" w:rsidR="000F510C" w:rsidRPr="000F510C" w:rsidRDefault="000F510C" w:rsidP="000F510C">
      <w:pPr>
        <w:spacing w:after="0" w:line="240" w:lineRule="auto"/>
        <w:ind w:firstLine="360"/>
        <w:jc w:val="both"/>
        <w:rPr>
          <w:rFonts w:ascii="Times New Roman" w:eastAsia="Calibri" w:hAnsi="Times New Roman" w:cs="Times New Roman"/>
          <w:noProof/>
          <w:sz w:val="24"/>
          <w:szCs w:val="24"/>
          <w:lang w:val="vi-VN"/>
        </w:rPr>
      </w:pPr>
      <w:r w:rsidRPr="000F510C">
        <w:rPr>
          <w:rFonts w:ascii="Times New Roman" w:eastAsia="Calibri" w:hAnsi="Times New Roman" w:cs="Times New Roman"/>
          <w:noProof/>
          <w:sz w:val="24"/>
          <w:szCs w:val="24"/>
          <w:lang w:val="vi-VN"/>
        </w:rPr>
        <w:t xml:space="preserve">2. Các loài tiên phong đến định cư trên băng tích gồm: rêu tản, rêu, cây bụi </w:t>
      </w:r>
      <w:r w:rsidRPr="000F510C">
        <w:rPr>
          <w:rFonts w:ascii="Times New Roman" w:eastAsia="Calibri" w:hAnsi="Times New Roman" w:cs="Times New Roman"/>
          <w:i/>
          <w:noProof/>
          <w:sz w:val="24"/>
          <w:szCs w:val="24"/>
          <w:lang w:val="vi-VN"/>
        </w:rPr>
        <w:t>Dryas</w:t>
      </w:r>
      <w:r w:rsidRPr="000F510C">
        <w:rPr>
          <w:rFonts w:ascii="Times New Roman" w:eastAsia="Calibri" w:hAnsi="Times New Roman" w:cs="Times New Roman"/>
          <w:noProof/>
          <w:sz w:val="24"/>
          <w:szCs w:val="24"/>
          <w:lang w:val="vi-VN"/>
        </w:rPr>
        <w:t>,</w:t>
      </w:r>
      <w:r w:rsidRPr="000F510C">
        <w:rPr>
          <w:rFonts w:ascii="Times New Roman" w:eastAsia="Calibri" w:hAnsi="Times New Roman" w:cs="Times New Roman"/>
          <w:i/>
          <w:noProof/>
          <w:sz w:val="24"/>
          <w:szCs w:val="24"/>
          <w:lang w:val="vi-VN"/>
        </w:rPr>
        <w:t xml:space="preserve"> </w:t>
      </w:r>
      <w:r w:rsidRPr="000F510C">
        <w:rPr>
          <w:rFonts w:ascii="Times New Roman" w:eastAsia="Calibri" w:hAnsi="Times New Roman" w:cs="Times New Roman"/>
          <w:noProof/>
          <w:sz w:val="24"/>
          <w:szCs w:val="24"/>
          <w:lang w:val="vi-VN"/>
        </w:rPr>
        <w:t>liễu và cây dương.</w:t>
      </w:r>
    </w:p>
    <w:p w14:paraId="156171C6" w14:textId="77777777" w:rsidR="000F510C" w:rsidRPr="000F510C" w:rsidRDefault="000F510C" w:rsidP="000F510C">
      <w:pPr>
        <w:spacing w:after="0" w:line="240" w:lineRule="auto"/>
        <w:ind w:firstLine="360"/>
        <w:jc w:val="both"/>
        <w:rPr>
          <w:rFonts w:ascii="Times New Roman" w:eastAsia="Calibri" w:hAnsi="Times New Roman" w:cs="Times New Roman"/>
          <w:noProof/>
          <w:sz w:val="24"/>
          <w:szCs w:val="24"/>
          <w:lang w:val="vi-VN"/>
        </w:rPr>
      </w:pPr>
      <w:r w:rsidRPr="000F510C">
        <w:rPr>
          <w:rFonts w:ascii="Times New Roman" w:eastAsia="Calibri" w:hAnsi="Times New Roman" w:cs="Times New Roman"/>
          <w:noProof/>
          <w:sz w:val="24"/>
          <w:szCs w:val="24"/>
          <w:lang w:val="vi-VN"/>
        </w:rPr>
        <w:t xml:space="preserve">3. Cây gỗ nhỏ bulô mọc dày đặc. </w:t>
      </w:r>
    </w:p>
    <w:p w14:paraId="56567B8A" w14:textId="77777777" w:rsidR="000F510C" w:rsidRPr="000F510C" w:rsidRDefault="000F510C" w:rsidP="000F510C">
      <w:pPr>
        <w:spacing w:after="0" w:line="240" w:lineRule="auto"/>
        <w:ind w:firstLine="360"/>
        <w:jc w:val="both"/>
        <w:rPr>
          <w:rFonts w:ascii="Times New Roman" w:eastAsia="Calibri" w:hAnsi="Times New Roman" w:cs="Times New Roman"/>
          <w:noProof/>
          <w:sz w:val="24"/>
          <w:szCs w:val="24"/>
          <w:lang w:val="vi-VN"/>
        </w:rPr>
      </w:pPr>
      <w:r w:rsidRPr="000F510C">
        <w:rPr>
          <w:rFonts w:ascii="Times New Roman" w:eastAsia="Calibri" w:hAnsi="Times New Roman" w:cs="Times New Roman"/>
          <w:noProof/>
          <w:sz w:val="24"/>
          <w:szCs w:val="24"/>
          <w:lang w:val="vi-VN"/>
        </w:rPr>
        <w:t>4. Các cây gỗ vân sam chiếm ưu thế, mọc xen cây gỗ nhỏ bulô.</w:t>
      </w:r>
    </w:p>
    <w:p w14:paraId="4ECE4954" w14:textId="77777777" w:rsidR="000F510C" w:rsidRPr="000F510C" w:rsidRDefault="000F510C" w:rsidP="000F510C">
      <w:pPr>
        <w:spacing w:after="0" w:line="240" w:lineRule="auto"/>
        <w:jc w:val="both"/>
        <w:rPr>
          <w:rFonts w:ascii="Times New Roman" w:eastAsia="Calibri" w:hAnsi="Times New Roman" w:cs="Times New Roman"/>
          <w:noProof/>
          <w:sz w:val="24"/>
          <w:szCs w:val="24"/>
          <w:lang w:val="vi-VN"/>
        </w:rPr>
      </w:pPr>
      <w:r w:rsidRPr="000F510C">
        <w:rPr>
          <w:rFonts w:ascii="Times New Roman" w:eastAsia="Calibri" w:hAnsi="Times New Roman" w:cs="Times New Roman"/>
          <w:noProof/>
          <w:sz w:val="24"/>
          <w:szCs w:val="24"/>
          <w:lang w:val="vi-VN"/>
        </w:rPr>
        <w:t>Hãy viết liền các số tương ứng theo trình tự đúng của quá trình diễn thế sinh thái.</w:t>
      </w:r>
    </w:p>
    <w:p w14:paraId="5AE00071" w14:textId="77777777" w:rsidR="000F510C" w:rsidRPr="000F510C" w:rsidRDefault="000F510C" w:rsidP="000F510C">
      <w:pPr>
        <w:spacing w:after="0" w:line="240" w:lineRule="auto"/>
        <w:jc w:val="both"/>
        <w:rPr>
          <w:rFonts w:ascii="Times New Roman" w:eastAsia="Times New Roman" w:hAnsi="Times New Roman" w:cs="Times New Roman"/>
          <w:b/>
          <w:bCs/>
          <w:sz w:val="24"/>
          <w:szCs w:val="24"/>
          <w:lang w:val="vi-VN"/>
        </w:rPr>
      </w:pPr>
      <w:r w:rsidRPr="000F510C">
        <w:rPr>
          <w:rFonts w:ascii="Times New Roman" w:eastAsia="Calibri" w:hAnsi="Times New Roman" w:cs="Times New Roman"/>
          <w:b/>
          <w:bCs/>
          <w:noProof/>
          <w:sz w:val="24"/>
          <w:szCs w:val="24"/>
          <w:lang w:val="vi-VN"/>
        </w:rPr>
        <w:t xml:space="preserve">Đáp án:  </w:t>
      </w:r>
      <w:r w:rsidRPr="000F510C">
        <w:rPr>
          <w:rFonts w:ascii="Times New Roman" w:eastAsia="Times New Roman" w:hAnsi="Times New Roman" w:cs="Times New Roman"/>
          <w:b/>
          <w:bCs/>
          <w:sz w:val="24"/>
          <w:szCs w:val="24"/>
          <w:lang w:val="vi-VN"/>
        </w:rPr>
        <w:t>2134</w:t>
      </w:r>
    </w:p>
    <w:p w14:paraId="5E7DE297" w14:textId="77777777" w:rsidR="000F510C" w:rsidRPr="000F510C" w:rsidRDefault="000F510C" w:rsidP="000F510C">
      <w:pPr>
        <w:spacing w:after="0" w:line="240" w:lineRule="auto"/>
        <w:jc w:val="both"/>
        <w:rPr>
          <w:rFonts w:ascii="Times New Roman" w:eastAsia="Calibri" w:hAnsi="Times New Roman" w:cs="Times New Roman"/>
          <w:b/>
          <w:bCs/>
          <w:noProof/>
          <w:sz w:val="24"/>
          <w:szCs w:val="24"/>
          <w:lang w:val="vi-VN"/>
        </w:rPr>
      </w:pPr>
      <w:r w:rsidRPr="000F510C">
        <w:rPr>
          <w:rFonts w:ascii="Times New Roman" w:eastAsia="Calibri" w:hAnsi="Times New Roman" w:cs="Times New Roman"/>
          <w:b/>
          <w:bCs/>
          <w:sz w:val="24"/>
          <w:szCs w:val="24"/>
          <w:lang w:val="vi-VN"/>
        </w:rPr>
        <w:t xml:space="preserve">Câu 5. </w:t>
      </w:r>
      <w:r w:rsidRPr="000F510C">
        <w:rPr>
          <w:rFonts w:ascii="Times New Roman" w:eastAsia="Calibri" w:hAnsi="Times New Roman" w:cs="Times New Roman"/>
          <w:sz w:val="24"/>
          <w:szCs w:val="24"/>
          <w:lang w:val="vi-VN"/>
        </w:rPr>
        <w:t xml:space="preserve"> </w:t>
      </w:r>
      <w:r w:rsidRPr="000F510C">
        <w:rPr>
          <w:rFonts w:ascii="Times New Roman" w:eastAsia="Times New Roman" w:hAnsi="Times New Roman" w:cs="Times New Roman"/>
          <w:b/>
          <w:bCs/>
          <w:sz w:val="24"/>
          <w:szCs w:val="24"/>
          <w:lang w:val="vi-VN"/>
        </w:rPr>
        <w:t>Hình 11a</w:t>
      </w:r>
      <w:r w:rsidRPr="000F510C">
        <w:rPr>
          <w:rFonts w:ascii="Times New Roman" w:eastAsia="Times New Roman" w:hAnsi="Times New Roman" w:cs="Times New Roman"/>
          <w:sz w:val="24"/>
          <w:szCs w:val="24"/>
          <w:lang w:val="vi-VN"/>
        </w:rPr>
        <w:t xml:space="preserve"> mô tả kiểu gene của một tế bào sinh tinh X, </w:t>
      </w:r>
      <w:r w:rsidRPr="000F510C">
        <w:rPr>
          <w:rFonts w:ascii="Times New Roman" w:eastAsia="Times New Roman" w:hAnsi="Times New Roman" w:cs="Times New Roman"/>
          <w:b/>
          <w:bCs/>
          <w:sz w:val="24"/>
          <w:szCs w:val="24"/>
          <w:lang w:val="vi-VN"/>
        </w:rPr>
        <w:t>Hình 11b</w:t>
      </w:r>
      <w:r w:rsidRPr="000F510C">
        <w:rPr>
          <w:rFonts w:ascii="Times New Roman" w:eastAsia="Times New Roman" w:hAnsi="Times New Roman" w:cs="Times New Roman"/>
          <w:sz w:val="24"/>
          <w:szCs w:val="24"/>
          <w:lang w:val="vi-VN"/>
        </w:rPr>
        <w:t xml:space="preserve"> mô tả một giai đoạn trong quá trình giảm phân của tế bào X. Kết thúc quá trình giảm phân, tế bào X tạo ra bao nhiêu loại giao tử có kiểu gene khác nhau?</w:t>
      </w:r>
    </w:p>
    <w:p w14:paraId="1E6A9825" w14:textId="77777777" w:rsidR="000F510C" w:rsidRPr="000F510C" w:rsidRDefault="000F510C" w:rsidP="000F510C">
      <w:pPr>
        <w:spacing w:after="0" w:line="240" w:lineRule="auto"/>
        <w:jc w:val="center"/>
        <w:rPr>
          <w:rFonts w:ascii="Times New Roman" w:eastAsia="Times New Roman" w:hAnsi="Times New Roman" w:cs="Times New Roman"/>
          <w:sz w:val="24"/>
          <w:szCs w:val="24"/>
          <w:lang w:val="vi-VN"/>
        </w:rPr>
      </w:pPr>
      <w:r w:rsidRPr="000F510C">
        <w:rPr>
          <w:rFonts w:ascii="Times New Roman" w:eastAsia="Times New Roman" w:hAnsi="Times New Roman" w:cs="Times New Roman"/>
          <w:noProof/>
          <w:sz w:val="24"/>
          <w:szCs w:val="24"/>
        </w:rPr>
        <w:drawing>
          <wp:inline distT="0" distB="0" distL="0" distR="0" wp14:anchorId="3633F7B7" wp14:editId="02B2F972">
            <wp:extent cx="3880049" cy="1765391"/>
            <wp:effectExtent l="0" t="0" r="6350" b="6350"/>
            <wp:docPr id="9754815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481508" name="Picture 1"/>
                    <pic:cNvPicPr/>
                  </pic:nvPicPr>
                  <pic:blipFill>
                    <a:blip r:embed="rId9"/>
                    <a:stretch>
                      <a:fillRect/>
                    </a:stretch>
                  </pic:blipFill>
                  <pic:spPr>
                    <a:xfrm>
                      <a:off x="0" y="0"/>
                      <a:ext cx="3880049" cy="1765391"/>
                    </a:xfrm>
                    <a:prstGeom prst="rect">
                      <a:avLst/>
                    </a:prstGeom>
                  </pic:spPr>
                </pic:pic>
              </a:graphicData>
            </a:graphic>
          </wp:inline>
        </w:drawing>
      </w:r>
    </w:p>
    <w:p w14:paraId="7A5B7C62" w14:textId="77777777" w:rsidR="000F510C" w:rsidRPr="000F510C" w:rsidRDefault="000F510C" w:rsidP="000F510C">
      <w:pPr>
        <w:spacing w:after="0" w:line="240" w:lineRule="auto"/>
        <w:jc w:val="both"/>
        <w:rPr>
          <w:rFonts w:ascii="Times New Roman" w:eastAsia="MS Mincho" w:hAnsi="Times New Roman" w:cs="Times New Roman"/>
          <w:b/>
          <w:bCs/>
          <w:sz w:val="24"/>
          <w:szCs w:val="24"/>
          <w:lang w:val="vi-VN"/>
        </w:rPr>
      </w:pPr>
      <w:r w:rsidRPr="000F510C">
        <w:rPr>
          <w:rFonts w:ascii="Times New Roman" w:eastAsia="MS Mincho" w:hAnsi="Times New Roman" w:cs="Times New Roman"/>
          <w:b/>
          <w:bCs/>
          <w:sz w:val="24"/>
          <w:szCs w:val="24"/>
          <w:lang w:val="vi-VN"/>
        </w:rPr>
        <w:t>Đáp án: 3</w:t>
      </w:r>
    </w:p>
    <w:p w14:paraId="22BFBD9B" w14:textId="77777777" w:rsidR="000F510C" w:rsidRPr="000F510C" w:rsidRDefault="000F510C" w:rsidP="000F510C">
      <w:pPr>
        <w:spacing w:after="0" w:line="240" w:lineRule="auto"/>
        <w:jc w:val="both"/>
        <w:rPr>
          <w:rFonts w:ascii="Times New Roman" w:eastAsia="MS Mincho" w:hAnsi="Times New Roman" w:cs="Times New Roman"/>
          <w:b/>
          <w:bCs/>
          <w:sz w:val="24"/>
          <w:szCs w:val="24"/>
          <w:lang w:val="vi-VN"/>
        </w:rPr>
      </w:pPr>
      <w:r w:rsidRPr="000F510C">
        <w:rPr>
          <w:rFonts w:ascii="Times New Roman" w:eastAsia="MS Mincho" w:hAnsi="Times New Roman" w:cs="Times New Roman"/>
          <w:b/>
          <w:bCs/>
          <w:sz w:val="24"/>
          <w:szCs w:val="24"/>
          <w:lang w:val="vi-VN"/>
        </w:rPr>
        <w:t>HD</w:t>
      </w:r>
    </w:p>
    <w:p w14:paraId="30D99C7B" w14:textId="77777777" w:rsidR="000F510C" w:rsidRPr="000F510C" w:rsidRDefault="000F510C" w:rsidP="000F510C">
      <w:pPr>
        <w:spacing w:after="0" w:line="240" w:lineRule="auto"/>
        <w:jc w:val="both"/>
        <w:rPr>
          <w:rFonts w:ascii="Times New Roman" w:eastAsia="MS Mincho" w:hAnsi="Times New Roman" w:cs="Times New Roman"/>
          <w:sz w:val="24"/>
          <w:szCs w:val="24"/>
          <w:lang w:val="vi-VN"/>
        </w:rPr>
      </w:pPr>
      <w:r w:rsidRPr="000F510C">
        <w:rPr>
          <w:rFonts w:ascii="Times New Roman" w:eastAsia="MS Mincho" w:hAnsi="Times New Roman" w:cs="Times New Roman"/>
          <w:sz w:val="24"/>
          <w:szCs w:val="24"/>
          <w:lang w:val="vi-VN"/>
        </w:rPr>
        <w:t xml:space="preserve">Từ hình ảnh </w:t>
      </w:r>
      <w:r w:rsidRPr="000F510C">
        <w:rPr>
          <w:rFonts w:ascii="Times New Roman" w:eastAsia="MS Mincho" w:hAnsi="Times New Roman" w:cs="Times New Roman"/>
          <w:b/>
          <w:bCs/>
          <w:sz w:val="24"/>
          <w:szCs w:val="24"/>
          <w:lang w:val="vi-VN"/>
        </w:rPr>
        <w:t>Hình 11b</w:t>
      </w:r>
      <w:r w:rsidRPr="000F510C">
        <w:rPr>
          <w:rFonts w:ascii="Times New Roman" w:eastAsia="MS Mincho" w:hAnsi="Times New Roman" w:cs="Times New Roman"/>
          <w:sz w:val="24"/>
          <w:szCs w:val="24"/>
          <w:lang w:val="vi-VN"/>
        </w:rPr>
        <w:t xml:space="preserve"> mô tả một giai đoạn trong quá trình giảm phân của tế bào X, thể hiện tế bào này giảm phân xảy ra trao đổi chéo và cặp NST mang BD//bd không phân li trong giảm phân 1; cặp Aa phân li bình thường.</w:t>
      </w:r>
    </w:p>
    <w:p w14:paraId="2754E4DD" w14:textId="77777777" w:rsidR="000F510C" w:rsidRPr="000F510C" w:rsidRDefault="000F510C" w:rsidP="000F510C">
      <w:pPr>
        <w:spacing w:after="0" w:line="240" w:lineRule="auto"/>
        <w:jc w:val="both"/>
        <w:rPr>
          <w:rFonts w:ascii="Times New Roman" w:eastAsia="MS Mincho" w:hAnsi="Times New Roman" w:cs="Times New Roman"/>
          <w:sz w:val="24"/>
          <w:szCs w:val="24"/>
          <w:lang w:val="vi-VN"/>
        </w:rPr>
      </w:pPr>
      <w:r w:rsidRPr="000F510C">
        <w:rPr>
          <w:rFonts w:ascii="Times New Roman" w:eastAsia="MS Mincho" w:hAnsi="Times New Roman" w:cs="Times New Roman"/>
          <w:sz w:val="24"/>
          <w:szCs w:val="24"/>
          <w:lang w:val="vi-VN"/>
        </w:rPr>
        <w:t xml:space="preserve">Do đó tế bào đang giảm phân thể hiện trên </w:t>
      </w:r>
      <w:r w:rsidRPr="000F510C">
        <w:rPr>
          <w:rFonts w:ascii="Times New Roman" w:eastAsia="MS Mincho" w:hAnsi="Times New Roman" w:cs="Times New Roman"/>
          <w:b/>
          <w:bCs/>
          <w:sz w:val="24"/>
          <w:szCs w:val="24"/>
          <w:lang w:val="vi-VN"/>
        </w:rPr>
        <w:t>hình 11b</w:t>
      </w:r>
      <w:r w:rsidRPr="000F510C">
        <w:rPr>
          <w:rFonts w:ascii="Times New Roman" w:eastAsia="MS Mincho" w:hAnsi="Times New Roman" w:cs="Times New Roman"/>
          <w:sz w:val="24"/>
          <w:szCs w:val="24"/>
          <w:lang w:val="vi-VN"/>
        </w:rPr>
        <w:t xml:space="preserve"> tạo 2 loại giao tử khác nhau là A </w:t>
      </w:r>
      <w:r w:rsidRPr="000F510C">
        <w:rPr>
          <w:rFonts w:ascii="Times New Roman" w:eastAsia="MS Mincho" w:hAnsi="Times New Roman" w:cs="Times New Roman"/>
          <w:sz w:val="24"/>
          <w:szCs w:val="24"/>
          <w:u w:val="single"/>
          <w:lang w:val="vi-VN"/>
        </w:rPr>
        <w:t>BD</w:t>
      </w:r>
      <w:r w:rsidRPr="000F510C">
        <w:rPr>
          <w:rFonts w:ascii="Times New Roman" w:eastAsia="MS Mincho" w:hAnsi="Times New Roman" w:cs="Times New Roman"/>
          <w:sz w:val="24"/>
          <w:szCs w:val="24"/>
          <w:lang w:val="vi-VN"/>
        </w:rPr>
        <w:t xml:space="preserve"> </w:t>
      </w:r>
      <w:r w:rsidRPr="000F510C">
        <w:rPr>
          <w:rFonts w:ascii="Times New Roman" w:eastAsia="MS Mincho" w:hAnsi="Times New Roman" w:cs="Times New Roman"/>
          <w:sz w:val="24"/>
          <w:szCs w:val="24"/>
          <w:u w:val="single"/>
          <w:lang w:val="vi-VN"/>
        </w:rPr>
        <w:t xml:space="preserve">bd </w:t>
      </w:r>
      <w:r w:rsidRPr="000F510C">
        <w:rPr>
          <w:rFonts w:ascii="Times New Roman" w:eastAsia="MS Mincho" w:hAnsi="Times New Roman" w:cs="Times New Roman"/>
          <w:sz w:val="24"/>
          <w:szCs w:val="24"/>
          <w:lang w:val="vi-VN"/>
        </w:rPr>
        <w:t xml:space="preserve">và A </w:t>
      </w:r>
      <w:r w:rsidRPr="000F510C">
        <w:rPr>
          <w:rFonts w:ascii="Times New Roman" w:eastAsia="MS Mincho" w:hAnsi="Times New Roman" w:cs="Times New Roman"/>
          <w:sz w:val="24"/>
          <w:szCs w:val="24"/>
          <w:u w:val="single"/>
          <w:lang w:val="vi-VN"/>
        </w:rPr>
        <w:t>bD</w:t>
      </w:r>
      <w:r w:rsidRPr="000F510C">
        <w:rPr>
          <w:rFonts w:ascii="Times New Roman" w:eastAsia="MS Mincho" w:hAnsi="Times New Roman" w:cs="Times New Roman"/>
          <w:sz w:val="24"/>
          <w:szCs w:val="24"/>
          <w:lang w:val="vi-VN"/>
        </w:rPr>
        <w:t xml:space="preserve"> </w:t>
      </w:r>
      <w:r w:rsidRPr="000F510C">
        <w:rPr>
          <w:rFonts w:ascii="Times New Roman" w:eastAsia="MS Mincho" w:hAnsi="Times New Roman" w:cs="Times New Roman"/>
          <w:sz w:val="24"/>
          <w:szCs w:val="24"/>
          <w:u w:val="single"/>
          <w:lang w:val="vi-VN"/>
        </w:rPr>
        <w:t>BD</w:t>
      </w:r>
      <w:r w:rsidRPr="000F510C">
        <w:rPr>
          <w:rFonts w:ascii="Times New Roman" w:eastAsia="MS Mincho" w:hAnsi="Times New Roman" w:cs="Times New Roman"/>
          <w:sz w:val="24"/>
          <w:szCs w:val="24"/>
          <w:lang w:val="vi-VN"/>
        </w:rPr>
        <w:t>; tế bào kia kết thúc GP2 tạo 1 loại giao tử mang a.</w:t>
      </w:r>
    </w:p>
    <w:p w14:paraId="7EDCC561" w14:textId="77777777" w:rsidR="000F510C" w:rsidRPr="000F510C" w:rsidRDefault="000F510C" w:rsidP="000F510C">
      <w:pPr>
        <w:tabs>
          <w:tab w:val="left" w:pos="3197"/>
          <w:tab w:val="left" w:pos="5746"/>
          <w:tab w:val="left" w:pos="8295"/>
        </w:tabs>
        <w:spacing w:after="0" w:line="240" w:lineRule="auto"/>
        <w:jc w:val="both"/>
        <w:rPr>
          <w:rFonts w:ascii="Times New Roman" w:eastAsia="Calibri" w:hAnsi="Times New Roman" w:cs="Times New Roman"/>
          <w:kern w:val="2"/>
          <w:sz w:val="24"/>
          <w:szCs w:val="24"/>
          <w:lang w:val="vi-VN"/>
        </w:rPr>
      </w:pPr>
      <w:r w:rsidRPr="000F510C">
        <w:rPr>
          <w:rFonts w:ascii="Times New Roman" w:eastAsia="Calibri" w:hAnsi="Times New Roman" w:cs="Times New Roman"/>
          <w:b/>
          <w:bCs/>
          <w:sz w:val="24"/>
          <w:szCs w:val="24"/>
          <w:lang w:val="vi-VN"/>
        </w:rPr>
        <w:t xml:space="preserve">Câu 6. </w:t>
      </w:r>
      <w:r w:rsidRPr="000F510C">
        <w:rPr>
          <w:rFonts w:ascii="Times New Roman" w:eastAsia="Calibri" w:hAnsi="Times New Roman" w:cs="Times New Roman"/>
          <w:sz w:val="24"/>
          <w:szCs w:val="24"/>
          <w:lang w:val="vi-VN"/>
        </w:rPr>
        <w:t xml:space="preserve"> </w:t>
      </w:r>
      <w:r w:rsidRPr="000F510C">
        <w:rPr>
          <w:rFonts w:ascii="Times New Roman" w:eastAsia="Calibri" w:hAnsi="Times New Roman" w:cs="Times New Roman"/>
          <w:kern w:val="2"/>
          <w:sz w:val="24"/>
          <w:szCs w:val="24"/>
          <w:lang w:val="vi-VN"/>
        </w:rPr>
        <w:t>Ở một loài lưỡng bội giao phối khi nghiên cứu tính trạng đa hình đơn gene của 4 quần thể (Kí hiệu lần lượt là QT1, QT2, QT3, QT4). Kết quả khảo sát % trung bình của mỗi kiểu hình của các quần thể được thể hiện ở bảng sau:</w:t>
      </w:r>
    </w:p>
    <w:tbl>
      <w:tblPr>
        <w:tblStyle w:val="trongbang1"/>
        <w:tblW w:w="0" w:type="auto"/>
        <w:tblLook w:val="04A0" w:firstRow="1" w:lastRow="0" w:firstColumn="1" w:lastColumn="0" w:noHBand="0" w:noVBand="1"/>
      </w:tblPr>
      <w:tblGrid>
        <w:gridCol w:w="2011"/>
        <w:gridCol w:w="2011"/>
        <w:gridCol w:w="2011"/>
        <w:gridCol w:w="2011"/>
        <w:gridCol w:w="2011"/>
      </w:tblGrid>
      <w:tr w:rsidR="000F510C" w:rsidRPr="000F510C" w14:paraId="3FDDB9AC" w14:textId="77777777" w:rsidTr="00A244D6">
        <w:tc>
          <w:tcPr>
            <w:tcW w:w="2011" w:type="dxa"/>
          </w:tcPr>
          <w:p w14:paraId="768D04EF" w14:textId="77777777" w:rsidR="000F510C" w:rsidRPr="000F510C" w:rsidRDefault="000F510C" w:rsidP="000F510C">
            <w:pPr>
              <w:jc w:val="center"/>
              <w:rPr>
                <w:rFonts w:eastAsia="Times New Roman" w:cs="Times New Roman"/>
                <w:b/>
                <w:bCs/>
                <w:kern w:val="2"/>
                <w:sz w:val="24"/>
                <w:szCs w:val="24"/>
                <w:lang w:val="sv-SE"/>
              </w:rPr>
            </w:pPr>
            <w:r w:rsidRPr="000F510C">
              <w:rPr>
                <w:rFonts w:eastAsia="Times New Roman" w:cs="Times New Roman"/>
                <w:b/>
                <w:bCs/>
                <w:kern w:val="2"/>
                <w:sz w:val="24"/>
                <w:szCs w:val="24"/>
                <w:lang w:val="sv-SE"/>
              </w:rPr>
              <w:t>Quần thể</w:t>
            </w:r>
          </w:p>
        </w:tc>
        <w:tc>
          <w:tcPr>
            <w:tcW w:w="2011" w:type="dxa"/>
          </w:tcPr>
          <w:p w14:paraId="1B0337D7" w14:textId="77777777" w:rsidR="000F510C" w:rsidRPr="000F510C" w:rsidRDefault="000F510C" w:rsidP="000F510C">
            <w:pPr>
              <w:jc w:val="center"/>
              <w:rPr>
                <w:rFonts w:eastAsia="Times New Roman" w:cs="Times New Roman"/>
                <w:b/>
                <w:bCs/>
                <w:kern w:val="2"/>
                <w:sz w:val="24"/>
                <w:szCs w:val="24"/>
                <w:lang w:val="sv-SE"/>
              </w:rPr>
            </w:pPr>
            <w:r w:rsidRPr="000F510C">
              <w:rPr>
                <w:rFonts w:eastAsia="Times New Roman" w:cs="Times New Roman"/>
                <w:b/>
                <w:bCs/>
                <w:kern w:val="2"/>
                <w:sz w:val="24"/>
                <w:szCs w:val="24"/>
                <w:lang w:val="sv-SE"/>
              </w:rPr>
              <w:t>1</w:t>
            </w:r>
          </w:p>
        </w:tc>
        <w:tc>
          <w:tcPr>
            <w:tcW w:w="2011" w:type="dxa"/>
          </w:tcPr>
          <w:p w14:paraId="6582060D" w14:textId="77777777" w:rsidR="000F510C" w:rsidRPr="000F510C" w:rsidRDefault="000F510C" w:rsidP="000F510C">
            <w:pPr>
              <w:jc w:val="center"/>
              <w:rPr>
                <w:rFonts w:eastAsia="Times New Roman" w:cs="Times New Roman"/>
                <w:b/>
                <w:bCs/>
                <w:kern w:val="2"/>
                <w:sz w:val="24"/>
                <w:szCs w:val="24"/>
                <w:lang w:val="sv-SE"/>
              </w:rPr>
            </w:pPr>
            <w:r w:rsidRPr="000F510C">
              <w:rPr>
                <w:rFonts w:eastAsia="Times New Roman" w:cs="Times New Roman"/>
                <w:b/>
                <w:bCs/>
                <w:kern w:val="2"/>
                <w:sz w:val="24"/>
                <w:szCs w:val="24"/>
                <w:lang w:val="sv-SE"/>
              </w:rPr>
              <w:t>2</w:t>
            </w:r>
          </w:p>
        </w:tc>
        <w:tc>
          <w:tcPr>
            <w:tcW w:w="2011" w:type="dxa"/>
          </w:tcPr>
          <w:p w14:paraId="482EFD7C" w14:textId="77777777" w:rsidR="000F510C" w:rsidRPr="000F510C" w:rsidRDefault="000F510C" w:rsidP="000F510C">
            <w:pPr>
              <w:jc w:val="center"/>
              <w:rPr>
                <w:rFonts w:eastAsia="Times New Roman" w:cs="Times New Roman"/>
                <w:b/>
                <w:bCs/>
                <w:kern w:val="2"/>
                <w:sz w:val="24"/>
                <w:szCs w:val="24"/>
                <w:lang w:val="sv-SE"/>
              </w:rPr>
            </w:pPr>
            <w:r w:rsidRPr="000F510C">
              <w:rPr>
                <w:rFonts w:eastAsia="Times New Roman" w:cs="Times New Roman"/>
                <w:b/>
                <w:bCs/>
                <w:kern w:val="2"/>
                <w:sz w:val="24"/>
                <w:szCs w:val="24"/>
                <w:lang w:val="sv-SE"/>
              </w:rPr>
              <w:t>3</w:t>
            </w:r>
          </w:p>
        </w:tc>
        <w:tc>
          <w:tcPr>
            <w:tcW w:w="2011" w:type="dxa"/>
          </w:tcPr>
          <w:p w14:paraId="4DBF52F1" w14:textId="77777777" w:rsidR="000F510C" w:rsidRPr="000F510C" w:rsidRDefault="000F510C" w:rsidP="000F510C">
            <w:pPr>
              <w:jc w:val="center"/>
              <w:rPr>
                <w:rFonts w:eastAsia="Times New Roman" w:cs="Times New Roman"/>
                <w:b/>
                <w:bCs/>
                <w:kern w:val="2"/>
                <w:sz w:val="24"/>
                <w:szCs w:val="24"/>
                <w:lang w:val="sv-SE"/>
              </w:rPr>
            </w:pPr>
            <w:r w:rsidRPr="000F510C">
              <w:rPr>
                <w:rFonts w:eastAsia="Times New Roman" w:cs="Times New Roman"/>
                <w:b/>
                <w:bCs/>
                <w:kern w:val="2"/>
                <w:sz w:val="24"/>
                <w:szCs w:val="24"/>
                <w:lang w:val="sv-SE"/>
              </w:rPr>
              <w:t>4</w:t>
            </w:r>
          </w:p>
        </w:tc>
      </w:tr>
      <w:tr w:rsidR="000F510C" w:rsidRPr="000F510C" w14:paraId="3936DB1A" w14:textId="77777777" w:rsidTr="00A244D6">
        <w:tc>
          <w:tcPr>
            <w:tcW w:w="2011" w:type="dxa"/>
          </w:tcPr>
          <w:p w14:paraId="3828D852" w14:textId="77777777" w:rsidR="000F510C" w:rsidRPr="000F510C" w:rsidRDefault="000F510C" w:rsidP="000F510C">
            <w:pPr>
              <w:jc w:val="center"/>
              <w:rPr>
                <w:rFonts w:eastAsia="Times New Roman" w:cs="Times New Roman"/>
                <w:kern w:val="2"/>
                <w:sz w:val="24"/>
                <w:szCs w:val="24"/>
              </w:rPr>
            </w:pPr>
            <w:r w:rsidRPr="000F510C">
              <w:rPr>
                <w:rFonts w:eastAsia="Times New Roman" w:cs="Times New Roman"/>
                <w:kern w:val="2"/>
                <w:sz w:val="24"/>
                <w:szCs w:val="24"/>
              </w:rPr>
              <w:t>% trung bình mỗi loại kiểu hình</w:t>
            </w:r>
          </w:p>
        </w:tc>
        <w:tc>
          <w:tcPr>
            <w:tcW w:w="2011" w:type="dxa"/>
          </w:tcPr>
          <w:p w14:paraId="11FF9DA7" w14:textId="77777777" w:rsidR="000F510C" w:rsidRPr="000F510C" w:rsidRDefault="000F510C" w:rsidP="000F510C">
            <w:pPr>
              <w:jc w:val="center"/>
              <w:rPr>
                <w:rFonts w:eastAsia="Times New Roman" w:cs="Times New Roman"/>
                <w:kern w:val="2"/>
                <w:sz w:val="24"/>
                <w:szCs w:val="24"/>
                <w:lang w:val="sv-SE"/>
              </w:rPr>
            </w:pPr>
            <w:r w:rsidRPr="000F510C">
              <w:rPr>
                <w:rFonts w:eastAsia="Times New Roman" w:cs="Times New Roman"/>
                <w:kern w:val="2"/>
                <w:sz w:val="24"/>
                <w:szCs w:val="24"/>
                <w:lang w:val="sv-SE"/>
              </w:rPr>
              <w:t>16,7%</w:t>
            </w:r>
          </w:p>
        </w:tc>
        <w:tc>
          <w:tcPr>
            <w:tcW w:w="2011" w:type="dxa"/>
          </w:tcPr>
          <w:p w14:paraId="164FDDAC" w14:textId="77777777" w:rsidR="000F510C" w:rsidRPr="000F510C" w:rsidRDefault="000F510C" w:rsidP="000F510C">
            <w:pPr>
              <w:jc w:val="center"/>
              <w:rPr>
                <w:rFonts w:eastAsia="Times New Roman" w:cs="Times New Roman"/>
                <w:kern w:val="2"/>
                <w:sz w:val="24"/>
                <w:szCs w:val="24"/>
                <w:lang w:val="sv-SE"/>
              </w:rPr>
            </w:pPr>
            <w:r w:rsidRPr="000F510C">
              <w:rPr>
                <w:rFonts w:eastAsia="Times New Roman" w:cs="Times New Roman"/>
                <w:kern w:val="2"/>
                <w:sz w:val="24"/>
                <w:szCs w:val="24"/>
                <w:lang w:val="sv-SE"/>
              </w:rPr>
              <w:t>25%</w:t>
            </w:r>
          </w:p>
        </w:tc>
        <w:tc>
          <w:tcPr>
            <w:tcW w:w="2011" w:type="dxa"/>
          </w:tcPr>
          <w:p w14:paraId="10F7C656" w14:textId="77777777" w:rsidR="000F510C" w:rsidRPr="000F510C" w:rsidRDefault="000F510C" w:rsidP="000F510C">
            <w:pPr>
              <w:jc w:val="center"/>
              <w:rPr>
                <w:rFonts w:eastAsia="Times New Roman" w:cs="Times New Roman"/>
                <w:kern w:val="2"/>
                <w:sz w:val="24"/>
                <w:szCs w:val="24"/>
                <w:lang w:val="sv-SE"/>
              </w:rPr>
            </w:pPr>
            <w:r w:rsidRPr="000F510C">
              <w:rPr>
                <w:rFonts w:eastAsia="Times New Roman" w:cs="Times New Roman"/>
                <w:kern w:val="2"/>
                <w:sz w:val="24"/>
                <w:szCs w:val="24"/>
                <w:lang w:val="sv-SE"/>
              </w:rPr>
              <w:t>33,3%</w:t>
            </w:r>
          </w:p>
        </w:tc>
        <w:tc>
          <w:tcPr>
            <w:tcW w:w="2011" w:type="dxa"/>
          </w:tcPr>
          <w:p w14:paraId="0C808339" w14:textId="77777777" w:rsidR="000F510C" w:rsidRPr="000F510C" w:rsidRDefault="000F510C" w:rsidP="000F510C">
            <w:pPr>
              <w:jc w:val="center"/>
              <w:rPr>
                <w:rFonts w:eastAsia="Times New Roman" w:cs="Times New Roman"/>
                <w:kern w:val="2"/>
                <w:sz w:val="24"/>
                <w:szCs w:val="24"/>
                <w:lang w:val="sv-SE"/>
              </w:rPr>
            </w:pPr>
            <w:r w:rsidRPr="000F510C">
              <w:rPr>
                <w:rFonts w:eastAsia="Times New Roman" w:cs="Times New Roman"/>
                <w:kern w:val="2"/>
                <w:sz w:val="24"/>
                <w:szCs w:val="24"/>
                <w:lang w:val="sv-SE"/>
              </w:rPr>
              <w:t>50%</w:t>
            </w:r>
          </w:p>
        </w:tc>
      </w:tr>
    </w:tbl>
    <w:p w14:paraId="08805388" w14:textId="77777777" w:rsidR="000F510C" w:rsidRPr="000F510C" w:rsidRDefault="000F510C" w:rsidP="000F510C">
      <w:pPr>
        <w:shd w:val="clear" w:color="auto" w:fill="FFFFFF"/>
        <w:spacing w:after="0" w:line="240" w:lineRule="auto"/>
        <w:jc w:val="both"/>
        <w:rPr>
          <w:rFonts w:ascii="Times New Roman" w:eastAsia="Times New Roman" w:hAnsi="Times New Roman" w:cs="Times New Roman"/>
          <w:sz w:val="24"/>
          <w:szCs w:val="24"/>
          <w:lang w:val="sv-SE"/>
        </w:rPr>
      </w:pPr>
      <w:r w:rsidRPr="000F510C">
        <w:rPr>
          <w:rFonts w:ascii="Times New Roman" w:eastAsia="Times New Roman" w:hAnsi="Times New Roman" w:cs="Times New Roman"/>
          <w:sz w:val="24"/>
          <w:szCs w:val="24"/>
          <w:lang w:val="sv-SE"/>
        </w:rPr>
        <w:t xml:space="preserve"> </w:t>
      </w:r>
    </w:p>
    <w:p w14:paraId="3E114F24" w14:textId="77777777" w:rsidR="000F510C" w:rsidRPr="000F510C" w:rsidRDefault="000F510C" w:rsidP="000F510C">
      <w:pPr>
        <w:shd w:val="clear" w:color="auto" w:fill="FFFFFF"/>
        <w:spacing w:after="0" w:line="240" w:lineRule="auto"/>
        <w:jc w:val="both"/>
        <w:rPr>
          <w:rFonts w:ascii="Times New Roman" w:eastAsia="Times New Roman" w:hAnsi="Times New Roman" w:cs="Times New Roman"/>
          <w:sz w:val="24"/>
          <w:szCs w:val="24"/>
          <w:lang w:val="vi-VN"/>
        </w:rPr>
      </w:pPr>
      <w:r w:rsidRPr="000F510C">
        <w:rPr>
          <w:rFonts w:ascii="Times New Roman" w:eastAsia="Times New Roman" w:hAnsi="Times New Roman" w:cs="Times New Roman"/>
          <w:sz w:val="24"/>
          <w:szCs w:val="24"/>
          <w:lang w:val="sv-SE"/>
        </w:rPr>
        <w:t xml:space="preserve"> </w:t>
      </w:r>
      <w:r w:rsidRPr="000F510C">
        <w:rPr>
          <w:rFonts w:ascii="Times New Roman" w:eastAsia="Times New Roman" w:hAnsi="Times New Roman" w:cs="Times New Roman"/>
          <w:sz w:val="24"/>
          <w:szCs w:val="24"/>
          <w:lang w:val="sv-SE"/>
        </w:rPr>
        <w:tab/>
        <w:t>Giả sử bốn quần thể này sống trong những điều kiện tương tự và có kích thước xấp xỉ nhau. Theo lý thuyết quần thể nào có độ đa dạng di truyền lớn nhất về tính trạng đang nghiên cứu.</w:t>
      </w:r>
    </w:p>
    <w:p w14:paraId="3915DD8A" w14:textId="77777777" w:rsidR="000F510C" w:rsidRPr="000F510C" w:rsidRDefault="000F510C" w:rsidP="000F510C">
      <w:pPr>
        <w:shd w:val="clear" w:color="auto" w:fill="FFFFFF"/>
        <w:spacing w:after="0" w:line="240" w:lineRule="auto"/>
        <w:jc w:val="both"/>
        <w:rPr>
          <w:rFonts w:ascii="Times New Roman" w:eastAsia="Times New Roman" w:hAnsi="Times New Roman" w:cs="Times New Roman"/>
          <w:sz w:val="24"/>
          <w:szCs w:val="24"/>
          <w:lang w:val="vi-VN"/>
        </w:rPr>
      </w:pPr>
      <w:r w:rsidRPr="000F510C">
        <w:rPr>
          <w:rFonts w:ascii="Times New Roman" w:eastAsia="Times New Roman" w:hAnsi="Times New Roman" w:cs="Times New Roman"/>
          <w:b/>
          <w:bCs/>
          <w:sz w:val="24"/>
          <w:szCs w:val="24"/>
          <w:lang w:val="vi-VN"/>
        </w:rPr>
        <w:t xml:space="preserve">Đáp án: </w:t>
      </w:r>
      <w:r w:rsidRPr="000F510C">
        <w:rPr>
          <w:rFonts w:ascii="Times New Roman" w:eastAsia="Times New Roman" w:hAnsi="Times New Roman" w:cs="Times New Roman"/>
          <w:sz w:val="24"/>
          <w:szCs w:val="24"/>
          <w:lang w:val="vi-VN"/>
        </w:rPr>
        <w:t>1</w:t>
      </w:r>
    </w:p>
    <w:p w14:paraId="462E7B20" w14:textId="4ABED80D" w:rsidR="000F510C" w:rsidRPr="00780A2C" w:rsidRDefault="000F510C" w:rsidP="000F510C">
      <w:pPr>
        <w:shd w:val="clear" w:color="auto" w:fill="FFFFFF"/>
        <w:spacing w:after="0" w:line="240" w:lineRule="auto"/>
        <w:jc w:val="both"/>
        <w:rPr>
          <w:rFonts w:ascii="Times New Roman" w:eastAsia="Times New Roman" w:hAnsi="Times New Roman" w:cs="Times New Roman"/>
          <w:sz w:val="24"/>
          <w:szCs w:val="24"/>
          <w:lang w:val="vi-VN"/>
        </w:rPr>
      </w:pPr>
      <w:r w:rsidRPr="000F510C">
        <w:rPr>
          <w:rFonts w:ascii="Times New Roman" w:eastAsia="Times New Roman" w:hAnsi="Times New Roman" w:cs="Times New Roman"/>
          <w:sz w:val="24"/>
          <w:szCs w:val="24"/>
          <w:lang w:val="vi-VN"/>
        </w:rPr>
        <w:t>Vì QT1 có % mỗi loại KH nhỏ nhất chứng tỏ có nhiều loại KH nhất</w:t>
      </w:r>
    </w:p>
    <w:p w14:paraId="0036560B" w14:textId="77777777" w:rsidR="000F510C" w:rsidRPr="000F510C" w:rsidRDefault="000F510C" w:rsidP="000F510C">
      <w:pPr>
        <w:spacing w:after="0" w:line="240" w:lineRule="auto"/>
        <w:jc w:val="center"/>
        <w:rPr>
          <w:rFonts w:ascii="Times New Roman" w:eastAsia="Calibri" w:hAnsi="Times New Roman" w:cs="Times New Roman"/>
          <w:sz w:val="24"/>
          <w:szCs w:val="24"/>
          <w:lang w:val="vi-VN"/>
        </w:rPr>
      </w:pPr>
      <w:r w:rsidRPr="000F510C">
        <w:rPr>
          <w:rFonts w:ascii="Times New Roman" w:eastAsia="Calibri" w:hAnsi="Times New Roman" w:cs="Times New Roman"/>
          <w:sz w:val="24"/>
          <w:szCs w:val="24"/>
          <w:lang w:val="vi-VN"/>
        </w:rPr>
        <w:t>---Hết---</w:t>
      </w:r>
    </w:p>
    <w:p w14:paraId="555C8B47" w14:textId="77777777" w:rsidR="000F510C" w:rsidRPr="000F510C" w:rsidRDefault="000F510C" w:rsidP="000F510C">
      <w:pPr>
        <w:tabs>
          <w:tab w:val="left" w:pos="720"/>
          <w:tab w:val="left" w:pos="1644"/>
        </w:tabs>
        <w:spacing w:after="0" w:line="312" w:lineRule="auto"/>
        <w:rPr>
          <w:rFonts w:ascii="Times New Roman" w:hAnsi="Times New Roman" w:cs="Times New Roman"/>
          <w:b/>
          <w:bCs/>
          <w:sz w:val="24"/>
          <w:szCs w:val="24"/>
          <w:lang w:val="vi-VN"/>
        </w:rPr>
      </w:pPr>
    </w:p>
    <w:sectPr w:rsidR="000F510C" w:rsidRPr="000F510C" w:rsidSect="00D111EB">
      <w:pgSz w:w="12240" w:h="15840"/>
      <w:pgMar w:top="851" w:right="851" w:bottom="426"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0F11EA"/>
    <w:rsid w:val="0002322F"/>
    <w:rsid w:val="00044825"/>
    <w:rsid w:val="00056DD6"/>
    <w:rsid w:val="000A4AFC"/>
    <w:rsid w:val="000F11EA"/>
    <w:rsid w:val="000F510C"/>
    <w:rsid w:val="00117D78"/>
    <w:rsid w:val="00161FC7"/>
    <w:rsid w:val="0017643B"/>
    <w:rsid w:val="00176E43"/>
    <w:rsid w:val="00184A78"/>
    <w:rsid w:val="001A661C"/>
    <w:rsid w:val="001C3839"/>
    <w:rsid w:val="001C6A5B"/>
    <w:rsid w:val="00280864"/>
    <w:rsid w:val="0031185E"/>
    <w:rsid w:val="00356476"/>
    <w:rsid w:val="00376F4B"/>
    <w:rsid w:val="003A77CC"/>
    <w:rsid w:val="004175E3"/>
    <w:rsid w:val="004758F5"/>
    <w:rsid w:val="00504FD1"/>
    <w:rsid w:val="005A0D28"/>
    <w:rsid w:val="005A4EE2"/>
    <w:rsid w:val="005D5F80"/>
    <w:rsid w:val="005F3F8F"/>
    <w:rsid w:val="005F692E"/>
    <w:rsid w:val="00601288"/>
    <w:rsid w:val="006525F6"/>
    <w:rsid w:val="006826C5"/>
    <w:rsid w:val="00695E37"/>
    <w:rsid w:val="006A122E"/>
    <w:rsid w:val="006A16F8"/>
    <w:rsid w:val="006B5374"/>
    <w:rsid w:val="006E142A"/>
    <w:rsid w:val="006E4BEB"/>
    <w:rsid w:val="006F0D35"/>
    <w:rsid w:val="006F701C"/>
    <w:rsid w:val="007211F2"/>
    <w:rsid w:val="00780A2C"/>
    <w:rsid w:val="007C036D"/>
    <w:rsid w:val="007D7665"/>
    <w:rsid w:val="0081083E"/>
    <w:rsid w:val="008A5F46"/>
    <w:rsid w:val="008C2732"/>
    <w:rsid w:val="008D17C2"/>
    <w:rsid w:val="009231B6"/>
    <w:rsid w:val="009303F9"/>
    <w:rsid w:val="009325BF"/>
    <w:rsid w:val="009B6679"/>
    <w:rsid w:val="009C41BA"/>
    <w:rsid w:val="00AB0EB0"/>
    <w:rsid w:val="00AC26C2"/>
    <w:rsid w:val="00AD1EBF"/>
    <w:rsid w:val="00AF3BEC"/>
    <w:rsid w:val="00BB7550"/>
    <w:rsid w:val="00BF3BA0"/>
    <w:rsid w:val="00C86779"/>
    <w:rsid w:val="00C94D33"/>
    <w:rsid w:val="00CC404F"/>
    <w:rsid w:val="00D05277"/>
    <w:rsid w:val="00D111EB"/>
    <w:rsid w:val="00D251E6"/>
    <w:rsid w:val="00D6151F"/>
    <w:rsid w:val="00D75AB2"/>
    <w:rsid w:val="00DD7B54"/>
    <w:rsid w:val="00DE3650"/>
    <w:rsid w:val="00DF6501"/>
    <w:rsid w:val="00E11DF6"/>
    <w:rsid w:val="00E178F2"/>
    <w:rsid w:val="00E7114F"/>
    <w:rsid w:val="00E925A0"/>
    <w:rsid w:val="00EA56F6"/>
    <w:rsid w:val="00F42D8D"/>
    <w:rsid w:val="00FE25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8C631CB"/>
  <w15:docId w15:val="{46E41E75-5689-4B0F-8B6E-3F959A088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75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75E3"/>
    <w:rPr>
      <w:rFonts w:ascii="Tahoma" w:hAnsi="Tahoma" w:cs="Tahoma"/>
      <w:sz w:val="16"/>
      <w:szCs w:val="16"/>
    </w:rPr>
  </w:style>
  <w:style w:type="table" w:styleId="TableGrid">
    <w:name w:val="Table Grid"/>
    <w:basedOn w:val="TableNormal"/>
    <w:uiPriority w:val="39"/>
    <w:rsid w:val="0031185E"/>
    <w:pPr>
      <w:spacing w:after="0" w:line="240" w:lineRule="auto"/>
    </w:pPr>
    <w:rPr>
      <w:rFonts w:ascii="Times New Roman" w:eastAsiaTheme="minorHAnsi"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184A78"/>
    <w:pPr>
      <w:spacing w:after="0" w:line="240" w:lineRule="auto"/>
    </w:pPr>
    <w:rPr>
      <w:rFonts w:ascii="Times New Roman" w:eastAsiaTheme="minorHAnsi" w:hAnsi="Times New Roman"/>
      <w:kern w:val="2"/>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F510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F510C"/>
    <w:pPr>
      <w:spacing w:after="0" w:line="240" w:lineRule="auto"/>
    </w:pPr>
    <w:rPr>
      <w:rFonts w:ascii="Times New Roman" w:eastAsia="Calibri" w:hAnsi="Times New Roman"/>
      <w:kern w:val="2"/>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1">
    <w:name w:val="trongbang1"/>
    <w:basedOn w:val="TableNormal"/>
    <w:next w:val="TableGrid"/>
    <w:uiPriority w:val="39"/>
    <w:qFormat/>
    <w:rsid w:val="000F510C"/>
    <w:pPr>
      <w:spacing w:after="0" w:line="240" w:lineRule="auto"/>
    </w:pPr>
    <w:rPr>
      <w:rFonts w:ascii="Times New Roman" w:eastAsia="Calibri"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5</Pages>
  <Words>1379</Words>
  <Characters>7864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Nguyen long</cp:lastModifiedBy>
  <cp:revision>67</cp:revision>
  <cp:lastPrinted>2026-01-08T07:15:00Z</cp:lastPrinted>
  <dcterms:created xsi:type="dcterms:W3CDTF">2020-11-14T07:32:00Z</dcterms:created>
  <dcterms:modified xsi:type="dcterms:W3CDTF">2026-03-14T00:14:00Z</dcterms:modified>
</cp:coreProperties>
</file>